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C92" w:rsidRPr="002D07C6" w:rsidRDefault="009B6DF2" w:rsidP="009B6DF2">
      <w:pPr>
        <w:spacing w:after="0" w:line="240" w:lineRule="auto"/>
        <w:ind w:firstLine="709"/>
        <w:jc w:val="center"/>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 xml:space="preserve">СОВЕТ НАРОДНЫХ ДЕПУТАТОВ </w:t>
      </w:r>
    </w:p>
    <w:p w:rsidR="009B6DF2" w:rsidRPr="002D07C6" w:rsidRDefault="00D75987" w:rsidP="009B6DF2">
      <w:pPr>
        <w:spacing w:after="0" w:line="240" w:lineRule="auto"/>
        <w:ind w:firstLine="709"/>
        <w:jc w:val="center"/>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САМОДУРОВСКОГО</w:t>
      </w:r>
      <w:r w:rsidR="009B6DF2" w:rsidRPr="002D07C6">
        <w:rPr>
          <w:rFonts w:ascii="Arial" w:eastAsia="Times New Roman" w:hAnsi="Arial" w:cs="Arial"/>
          <w:color w:val="000000"/>
          <w:sz w:val="24"/>
          <w:szCs w:val="24"/>
          <w:lang w:eastAsia="ru-RU"/>
        </w:rPr>
        <w:t xml:space="preserve"> СЕЛЬСКОГО ПОСЕЛЕНИЯ</w:t>
      </w:r>
    </w:p>
    <w:p w:rsidR="009B6DF2" w:rsidRPr="002D07C6" w:rsidRDefault="009B6DF2" w:rsidP="009B6DF2">
      <w:pPr>
        <w:spacing w:after="0" w:line="240" w:lineRule="auto"/>
        <w:ind w:firstLine="709"/>
        <w:jc w:val="center"/>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ПОВОРИНСКОГО МУНИЦИПАЛЬНОГО РАЙОНА</w:t>
      </w:r>
    </w:p>
    <w:p w:rsidR="009B6DF2" w:rsidRPr="009B6DF2" w:rsidRDefault="009B6DF2" w:rsidP="009B6DF2">
      <w:pPr>
        <w:spacing w:after="0" w:line="240" w:lineRule="auto"/>
        <w:ind w:firstLine="709"/>
        <w:jc w:val="center"/>
        <w:rPr>
          <w:rFonts w:ascii="Arial" w:eastAsia="Times New Roman" w:hAnsi="Arial" w:cs="Arial"/>
          <w:color w:val="000000"/>
          <w:sz w:val="27"/>
          <w:szCs w:val="27"/>
          <w:lang w:eastAsia="ru-RU"/>
        </w:rPr>
      </w:pPr>
      <w:r w:rsidRPr="002D07C6">
        <w:rPr>
          <w:rFonts w:ascii="Arial" w:eastAsia="Times New Roman" w:hAnsi="Arial" w:cs="Arial"/>
          <w:color w:val="000000"/>
          <w:sz w:val="24"/>
          <w:szCs w:val="24"/>
          <w:lang w:eastAsia="ru-RU"/>
        </w:rPr>
        <w:t>ВОРОНЕЖСКОЙ ОБЛАСТИ</w:t>
      </w:r>
    </w:p>
    <w:p w:rsidR="009B6DF2" w:rsidRPr="009B6DF2" w:rsidRDefault="009B6DF2" w:rsidP="009B6DF2">
      <w:pPr>
        <w:spacing w:after="0" w:line="240" w:lineRule="auto"/>
        <w:ind w:firstLine="709"/>
        <w:jc w:val="center"/>
        <w:rPr>
          <w:rFonts w:ascii="Arial" w:eastAsia="Times New Roman" w:hAnsi="Arial" w:cs="Arial"/>
          <w:color w:val="000000"/>
          <w:sz w:val="27"/>
          <w:szCs w:val="27"/>
          <w:lang w:eastAsia="ru-RU"/>
        </w:rPr>
      </w:pPr>
      <w:r w:rsidRPr="009B6DF2">
        <w:rPr>
          <w:rFonts w:ascii="Arial" w:eastAsia="Times New Roman" w:hAnsi="Arial" w:cs="Arial"/>
          <w:color w:val="000000"/>
          <w:sz w:val="27"/>
          <w:szCs w:val="27"/>
          <w:lang w:eastAsia="ru-RU"/>
        </w:rPr>
        <w:t> </w:t>
      </w:r>
    </w:p>
    <w:p w:rsidR="009B6DF2" w:rsidRPr="009B6DF2" w:rsidRDefault="009B6DF2" w:rsidP="009B6DF2">
      <w:pPr>
        <w:spacing w:after="0" w:line="240" w:lineRule="auto"/>
        <w:ind w:firstLine="709"/>
        <w:jc w:val="center"/>
        <w:rPr>
          <w:rFonts w:ascii="Arial" w:eastAsia="Times New Roman" w:hAnsi="Arial" w:cs="Arial"/>
          <w:color w:val="000000"/>
          <w:sz w:val="27"/>
          <w:szCs w:val="27"/>
          <w:lang w:eastAsia="ru-RU"/>
        </w:rPr>
      </w:pPr>
      <w:r w:rsidRPr="009B6DF2">
        <w:rPr>
          <w:rFonts w:ascii="Arial" w:eastAsia="Times New Roman" w:hAnsi="Arial" w:cs="Arial"/>
          <w:color w:val="000000"/>
          <w:sz w:val="27"/>
          <w:szCs w:val="27"/>
          <w:lang w:eastAsia="ru-RU"/>
        </w:rPr>
        <w:t>РЕШЕНИЕ</w:t>
      </w:r>
    </w:p>
    <w:p w:rsidR="009B6DF2" w:rsidRPr="009B6DF2" w:rsidRDefault="009B6DF2" w:rsidP="009B6DF2">
      <w:pPr>
        <w:spacing w:after="0" w:line="240" w:lineRule="auto"/>
        <w:ind w:firstLine="709"/>
        <w:jc w:val="both"/>
        <w:rPr>
          <w:rFonts w:ascii="Arial" w:eastAsia="Times New Roman" w:hAnsi="Arial" w:cs="Arial"/>
          <w:color w:val="000000"/>
          <w:sz w:val="27"/>
          <w:szCs w:val="27"/>
          <w:lang w:eastAsia="ru-RU"/>
        </w:rPr>
      </w:pPr>
      <w:r w:rsidRPr="009B6DF2">
        <w:rPr>
          <w:rFonts w:ascii="Arial" w:eastAsia="Times New Roman" w:hAnsi="Arial" w:cs="Arial"/>
          <w:color w:val="000000"/>
          <w:sz w:val="27"/>
          <w:szCs w:val="27"/>
          <w:lang w:eastAsia="ru-RU"/>
        </w:rPr>
        <w:t> </w:t>
      </w:r>
    </w:p>
    <w:p w:rsidR="009B6DF2" w:rsidRPr="002D07C6" w:rsidRDefault="009B6DF2" w:rsidP="009B6DF2">
      <w:pPr>
        <w:spacing w:after="0" w:line="240" w:lineRule="auto"/>
        <w:ind w:firstLine="709"/>
        <w:jc w:val="both"/>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 xml:space="preserve">от </w:t>
      </w:r>
      <w:r w:rsidR="00D75987" w:rsidRPr="002D07C6">
        <w:rPr>
          <w:rFonts w:ascii="Arial" w:eastAsia="Times New Roman" w:hAnsi="Arial" w:cs="Arial"/>
          <w:color w:val="000000"/>
          <w:sz w:val="24"/>
          <w:szCs w:val="24"/>
          <w:lang w:eastAsia="ru-RU"/>
        </w:rPr>
        <w:t>16</w:t>
      </w:r>
      <w:r w:rsidRPr="002D07C6">
        <w:rPr>
          <w:rFonts w:ascii="Arial" w:eastAsia="Times New Roman" w:hAnsi="Arial" w:cs="Arial"/>
          <w:color w:val="000000"/>
          <w:sz w:val="24"/>
          <w:szCs w:val="24"/>
          <w:lang w:eastAsia="ru-RU"/>
        </w:rPr>
        <w:t>.0</w:t>
      </w:r>
      <w:r w:rsidR="00D75987" w:rsidRPr="002D07C6">
        <w:rPr>
          <w:rFonts w:ascii="Arial" w:eastAsia="Times New Roman" w:hAnsi="Arial" w:cs="Arial"/>
          <w:color w:val="000000"/>
          <w:sz w:val="24"/>
          <w:szCs w:val="24"/>
          <w:lang w:eastAsia="ru-RU"/>
        </w:rPr>
        <w:t>3</w:t>
      </w:r>
      <w:r w:rsidR="00177C92" w:rsidRPr="002D07C6">
        <w:rPr>
          <w:rFonts w:ascii="Arial" w:eastAsia="Times New Roman" w:hAnsi="Arial" w:cs="Arial"/>
          <w:color w:val="000000"/>
          <w:sz w:val="24"/>
          <w:szCs w:val="24"/>
          <w:lang w:eastAsia="ru-RU"/>
        </w:rPr>
        <w:t>. 2022</w:t>
      </w:r>
      <w:r w:rsidRPr="002D07C6">
        <w:rPr>
          <w:rFonts w:ascii="Arial" w:eastAsia="Times New Roman" w:hAnsi="Arial" w:cs="Arial"/>
          <w:color w:val="000000"/>
          <w:sz w:val="24"/>
          <w:szCs w:val="24"/>
          <w:lang w:eastAsia="ru-RU"/>
        </w:rPr>
        <w:t xml:space="preserve"> года №</w:t>
      </w:r>
      <w:r w:rsidR="00177C92" w:rsidRPr="002D07C6">
        <w:rPr>
          <w:rFonts w:ascii="Arial" w:eastAsia="Times New Roman" w:hAnsi="Arial" w:cs="Arial"/>
          <w:color w:val="000000"/>
          <w:sz w:val="24"/>
          <w:szCs w:val="24"/>
          <w:lang w:eastAsia="ru-RU"/>
        </w:rPr>
        <w:t>4</w:t>
      </w:r>
    </w:p>
    <w:p w:rsidR="009B6DF2" w:rsidRPr="002D07C6" w:rsidRDefault="009B6DF2" w:rsidP="009B6DF2">
      <w:pPr>
        <w:spacing w:after="0" w:line="240" w:lineRule="auto"/>
        <w:ind w:firstLine="709"/>
        <w:jc w:val="both"/>
        <w:rPr>
          <w:rFonts w:ascii="Arial" w:eastAsia="Times New Roman" w:hAnsi="Arial" w:cs="Arial"/>
          <w:color w:val="000000"/>
          <w:sz w:val="24"/>
          <w:szCs w:val="24"/>
          <w:lang w:eastAsia="ru-RU"/>
        </w:rPr>
      </w:pPr>
    </w:p>
    <w:p w:rsidR="009B6DF2" w:rsidRPr="002D07C6" w:rsidRDefault="009B6DF2" w:rsidP="009B6DF2">
      <w:pPr>
        <w:spacing w:before="240" w:after="60" w:line="240" w:lineRule="auto"/>
        <w:ind w:firstLine="567"/>
        <w:jc w:val="center"/>
        <w:rPr>
          <w:rFonts w:ascii="Arial" w:eastAsia="Times New Roman" w:hAnsi="Arial" w:cs="Arial"/>
          <w:b/>
          <w:bCs/>
          <w:color w:val="000000"/>
          <w:sz w:val="24"/>
          <w:szCs w:val="24"/>
          <w:lang w:eastAsia="ru-RU"/>
        </w:rPr>
      </w:pPr>
      <w:r w:rsidRPr="002D07C6">
        <w:rPr>
          <w:rFonts w:ascii="Arial" w:eastAsia="Times New Roman" w:hAnsi="Arial" w:cs="Arial"/>
          <w:b/>
          <w:bCs/>
          <w:color w:val="000000"/>
          <w:sz w:val="24"/>
          <w:szCs w:val="24"/>
          <w:lang w:eastAsia="ru-RU"/>
        </w:rPr>
        <w:t xml:space="preserve">О порядке предоставления отпусков выборному должностному лицу местного самоуправления </w:t>
      </w:r>
      <w:r w:rsidR="00D75987" w:rsidRPr="002D07C6">
        <w:rPr>
          <w:rFonts w:ascii="Arial" w:eastAsia="Times New Roman" w:hAnsi="Arial" w:cs="Arial"/>
          <w:b/>
          <w:bCs/>
          <w:color w:val="000000"/>
          <w:sz w:val="24"/>
          <w:szCs w:val="24"/>
          <w:lang w:eastAsia="ru-RU"/>
        </w:rPr>
        <w:t>Самодуровского</w:t>
      </w:r>
      <w:r w:rsidRPr="002D07C6">
        <w:rPr>
          <w:rFonts w:ascii="Arial" w:eastAsia="Times New Roman" w:hAnsi="Arial" w:cs="Arial"/>
          <w:b/>
          <w:bCs/>
          <w:color w:val="000000"/>
          <w:sz w:val="24"/>
          <w:szCs w:val="24"/>
          <w:lang w:eastAsia="ru-RU"/>
        </w:rPr>
        <w:t xml:space="preserve"> сельского поселения</w:t>
      </w:r>
    </w:p>
    <w:p w:rsidR="002D07C6" w:rsidRDefault="002D07C6" w:rsidP="009B6DF2">
      <w:pPr>
        <w:spacing w:after="0" w:line="240" w:lineRule="auto"/>
        <w:ind w:firstLine="709"/>
        <w:jc w:val="both"/>
        <w:rPr>
          <w:rFonts w:ascii="Arial" w:eastAsia="Times New Roman" w:hAnsi="Arial" w:cs="Arial"/>
          <w:color w:val="000000"/>
          <w:sz w:val="24"/>
          <w:szCs w:val="24"/>
          <w:lang w:eastAsia="ru-RU"/>
        </w:rPr>
      </w:pPr>
    </w:p>
    <w:p w:rsidR="002D07C6" w:rsidRDefault="002D07C6" w:rsidP="009B6DF2">
      <w:pPr>
        <w:spacing w:after="0" w:line="240" w:lineRule="auto"/>
        <w:ind w:firstLine="709"/>
        <w:jc w:val="both"/>
        <w:rPr>
          <w:rFonts w:ascii="Arial" w:eastAsia="Times New Roman" w:hAnsi="Arial" w:cs="Arial"/>
          <w:color w:val="000000"/>
          <w:sz w:val="24"/>
          <w:szCs w:val="24"/>
          <w:lang w:eastAsia="ru-RU"/>
        </w:rPr>
      </w:pPr>
    </w:p>
    <w:p w:rsidR="009B6DF2" w:rsidRPr="002D07C6" w:rsidRDefault="009B6DF2" w:rsidP="009B6DF2">
      <w:pPr>
        <w:spacing w:after="0" w:line="240" w:lineRule="auto"/>
        <w:ind w:firstLine="709"/>
        <w:jc w:val="both"/>
        <w:rPr>
          <w:rFonts w:ascii="Arial" w:eastAsia="Times New Roman" w:hAnsi="Arial" w:cs="Arial"/>
          <w:color w:val="000000"/>
          <w:sz w:val="24"/>
          <w:szCs w:val="24"/>
          <w:lang w:eastAsia="ru-RU"/>
        </w:rPr>
      </w:pPr>
      <w:proofErr w:type="gramStart"/>
      <w:r w:rsidRPr="002D07C6">
        <w:rPr>
          <w:rFonts w:ascii="Arial" w:eastAsia="Times New Roman" w:hAnsi="Arial" w:cs="Arial"/>
          <w:color w:val="000000"/>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а также в целях приведения нормативных правовых актов органов местного самоуправления </w:t>
      </w:r>
      <w:r w:rsidR="00D75987" w:rsidRPr="002D07C6">
        <w:rPr>
          <w:rFonts w:ascii="Arial" w:eastAsia="Times New Roman" w:hAnsi="Arial" w:cs="Arial"/>
          <w:color w:val="000000"/>
          <w:sz w:val="24"/>
          <w:szCs w:val="24"/>
          <w:lang w:eastAsia="ru-RU"/>
        </w:rPr>
        <w:t>Самодуровского</w:t>
      </w:r>
      <w:r w:rsidRPr="002D07C6">
        <w:rPr>
          <w:rFonts w:ascii="Arial" w:eastAsia="Times New Roman" w:hAnsi="Arial" w:cs="Arial"/>
          <w:color w:val="000000"/>
          <w:sz w:val="24"/>
          <w:szCs w:val="24"/>
          <w:lang w:eastAsia="ru-RU"/>
        </w:rPr>
        <w:t xml:space="preserve"> сельского поселения Поворинского муниципального района Воронежской</w:t>
      </w:r>
      <w:proofErr w:type="gramEnd"/>
      <w:r w:rsidRPr="002D07C6">
        <w:rPr>
          <w:rFonts w:ascii="Arial" w:eastAsia="Times New Roman" w:hAnsi="Arial" w:cs="Arial"/>
          <w:color w:val="000000"/>
          <w:sz w:val="24"/>
          <w:szCs w:val="24"/>
          <w:lang w:eastAsia="ru-RU"/>
        </w:rPr>
        <w:t xml:space="preserve"> области в соответствие действующему законодательству Совет народных депутатов </w:t>
      </w:r>
      <w:r w:rsidR="00D75987" w:rsidRPr="002D07C6">
        <w:rPr>
          <w:rFonts w:ascii="Arial" w:eastAsia="Times New Roman" w:hAnsi="Arial" w:cs="Arial"/>
          <w:color w:val="000000"/>
          <w:sz w:val="24"/>
          <w:szCs w:val="24"/>
          <w:lang w:eastAsia="ru-RU"/>
        </w:rPr>
        <w:t>Самодуровского</w:t>
      </w:r>
      <w:r w:rsidRPr="002D07C6">
        <w:rPr>
          <w:rFonts w:ascii="Arial" w:eastAsia="Times New Roman" w:hAnsi="Arial" w:cs="Arial"/>
          <w:color w:val="000000"/>
          <w:sz w:val="24"/>
          <w:szCs w:val="24"/>
          <w:lang w:eastAsia="ru-RU"/>
        </w:rPr>
        <w:t xml:space="preserve"> сельского поселения Поворинского муниципального района Воронежской области решил:</w:t>
      </w:r>
    </w:p>
    <w:p w:rsidR="009B6DF2" w:rsidRPr="002D07C6" w:rsidRDefault="009B6DF2" w:rsidP="009B6DF2">
      <w:pPr>
        <w:spacing w:after="0" w:line="240" w:lineRule="auto"/>
        <w:ind w:firstLine="709"/>
        <w:jc w:val="both"/>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 </w:t>
      </w:r>
    </w:p>
    <w:p w:rsidR="009B6DF2" w:rsidRPr="002D07C6" w:rsidRDefault="009B6DF2" w:rsidP="009B6DF2">
      <w:pPr>
        <w:spacing w:after="0" w:line="240" w:lineRule="auto"/>
        <w:ind w:firstLine="709"/>
        <w:jc w:val="both"/>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 xml:space="preserve">1.            Утвердить Положение о порядке предоставления отпусков выборному должностному лицу местного самоуправления </w:t>
      </w:r>
      <w:r w:rsidR="00D75987" w:rsidRPr="002D07C6">
        <w:rPr>
          <w:rFonts w:ascii="Arial" w:eastAsia="Times New Roman" w:hAnsi="Arial" w:cs="Arial"/>
          <w:color w:val="000000"/>
          <w:sz w:val="24"/>
          <w:szCs w:val="24"/>
          <w:lang w:eastAsia="ru-RU"/>
        </w:rPr>
        <w:t>Самодуровского</w:t>
      </w:r>
      <w:r w:rsidRPr="002D07C6">
        <w:rPr>
          <w:rFonts w:ascii="Arial" w:eastAsia="Times New Roman" w:hAnsi="Arial" w:cs="Arial"/>
          <w:color w:val="000000"/>
          <w:sz w:val="24"/>
          <w:szCs w:val="24"/>
          <w:lang w:eastAsia="ru-RU"/>
        </w:rPr>
        <w:t xml:space="preserve"> сельского поселения Поворинского муниципального района Воронежской области, осуществляющего свои полномочия на постоянной основе, согласно приложению.</w:t>
      </w:r>
    </w:p>
    <w:p w:rsidR="009B6DF2" w:rsidRPr="002D07C6" w:rsidRDefault="009B6DF2" w:rsidP="009B6DF2">
      <w:pPr>
        <w:spacing w:after="0" w:line="240" w:lineRule="auto"/>
        <w:ind w:firstLine="709"/>
        <w:jc w:val="both"/>
        <w:rPr>
          <w:rFonts w:ascii="Arial" w:eastAsia="Times New Roman" w:hAnsi="Arial" w:cs="Arial"/>
          <w:sz w:val="24"/>
          <w:szCs w:val="24"/>
          <w:lang w:eastAsia="ru-RU"/>
        </w:rPr>
      </w:pPr>
      <w:r w:rsidRPr="002D07C6">
        <w:rPr>
          <w:rFonts w:ascii="Arial" w:eastAsia="Times New Roman" w:hAnsi="Arial" w:cs="Arial"/>
          <w:sz w:val="24"/>
          <w:szCs w:val="24"/>
          <w:lang w:eastAsia="ru-RU"/>
        </w:rPr>
        <w:t>2.            Настоящее решение вступает в силу со дня его обнародования.</w:t>
      </w:r>
    </w:p>
    <w:p w:rsidR="009B6DF2" w:rsidRPr="002D07C6" w:rsidRDefault="009B6DF2" w:rsidP="009B6DF2">
      <w:pPr>
        <w:spacing w:after="0" w:line="240" w:lineRule="auto"/>
        <w:ind w:firstLine="709"/>
        <w:jc w:val="both"/>
        <w:rPr>
          <w:rFonts w:ascii="Arial" w:eastAsia="Times New Roman" w:hAnsi="Arial" w:cs="Arial"/>
          <w:sz w:val="24"/>
          <w:szCs w:val="24"/>
          <w:lang w:eastAsia="ru-RU"/>
        </w:rPr>
      </w:pPr>
      <w:r w:rsidRPr="002D07C6">
        <w:rPr>
          <w:rFonts w:ascii="Arial" w:eastAsia="Times New Roman" w:hAnsi="Arial" w:cs="Arial"/>
          <w:sz w:val="24"/>
          <w:szCs w:val="24"/>
          <w:lang w:eastAsia="ru-RU"/>
        </w:rPr>
        <w:t> </w:t>
      </w:r>
    </w:p>
    <w:p w:rsidR="00177C92" w:rsidRPr="002D07C6" w:rsidRDefault="00177C92" w:rsidP="009B6DF2">
      <w:pPr>
        <w:spacing w:after="0" w:line="240" w:lineRule="auto"/>
        <w:ind w:firstLine="709"/>
        <w:jc w:val="both"/>
        <w:rPr>
          <w:rFonts w:ascii="Arial" w:eastAsia="Times New Roman" w:hAnsi="Arial" w:cs="Arial"/>
          <w:color w:val="000000"/>
          <w:sz w:val="24"/>
          <w:szCs w:val="24"/>
          <w:lang w:eastAsia="ru-RU"/>
        </w:rPr>
      </w:pPr>
    </w:p>
    <w:p w:rsidR="00177C92" w:rsidRPr="002D07C6" w:rsidRDefault="00177C92" w:rsidP="009B6DF2">
      <w:pPr>
        <w:spacing w:after="0" w:line="240" w:lineRule="auto"/>
        <w:ind w:firstLine="709"/>
        <w:jc w:val="both"/>
        <w:rPr>
          <w:rFonts w:ascii="Arial" w:eastAsia="Times New Roman" w:hAnsi="Arial" w:cs="Arial"/>
          <w:color w:val="000000"/>
          <w:sz w:val="24"/>
          <w:szCs w:val="24"/>
          <w:lang w:eastAsia="ru-RU"/>
        </w:rPr>
      </w:pPr>
    </w:p>
    <w:p w:rsidR="00177C92" w:rsidRPr="002D07C6" w:rsidRDefault="00177C92" w:rsidP="009B6DF2">
      <w:pPr>
        <w:spacing w:after="0" w:line="240" w:lineRule="auto"/>
        <w:ind w:firstLine="709"/>
        <w:jc w:val="both"/>
        <w:rPr>
          <w:rFonts w:ascii="Arial" w:eastAsia="Times New Roman" w:hAnsi="Arial" w:cs="Arial"/>
          <w:color w:val="000000"/>
          <w:sz w:val="24"/>
          <w:szCs w:val="24"/>
          <w:lang w:eastAsia="ru-RU"/>
        </w:rPr>
      </w:pPr>
    </w:p>
    <w:p w:rsidR="00177C92" w:rsidRPr="002D07C6" w:rsidRDefault="00177C92" w:rsidP="009B6DF2">
      <w:pPr>
        <w:spacing w:after="0" w:line="240" w:lineRule="auto"/>
        <w:ind w:firstLine="709"/>
        <w:jc w:val="both"/>
        <w:rPr>
          <w:rFonts w:ascii="Arial" w:eastAsia="Times New Roman" w:hAnsi="Arial" w:cs="Arial"/>
          <w:color w:val="000000"/>
          <w:sz w:val="24"/>
          <w:szCs w:val="24"/>
          <w:lang w:eastAsia="ru-RU"/>
        </w:rPr>
      </w:pPr>
    </w:p>
    <w:p w:rsidR="00177C92" w:rsidRPr="002D07C6" w:rsidRDefault="009B6DF2" w:rsidP="009B6DF2">
      <w:pPr>
        <w:spacing w:after="0" w:line="240" w:lineRule="auto"/>
        <w:ind w:firstLine="709"/>
        <w:jc w:val="both"/>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 xml:space="preserve">Глава </w:t>
      </w:r>
      <w:r w:rsidR="00D75987" w:rsidRPr="002D07C6">
        <w:rPr>
          <w:rFonts w:ascii="Arial" w:eastAsia="Times New Roman" w:hAnsi="Arial" w:cs="Arial"/>
          <w:color w:val="000000"/>
          <w:sz w:val="24"/>
          <w:szCs w:val="24"/>
          <w:lang w:eastAsia="ru-RU"/>
        </w:rPr>
        <w:t>Самодуровского</w:t>
      </w:r>
      <w:r w:rsidRPr="002D07C6">
        <w:rPr>
          <w:rFonts w:ascii="Arial" w:eastAsia="Times New Roman" w:hAnsi="Arial" w:cs="Arial"/>
          <w:color w:val="000000"/>
          <w:sz w:val="24"/>
          <w:szCs w:val="24"/>
          <w:lang w:eastAsia="ru-RU"/>
        </w:rPr>
        <w:t xml:space="preserve"> </w:t>
      </w:r>
    </w:p>
    <w:p w:rsidR="009B6DF2" w:rsidRPr="002D07C6" w:rsidRDefault="009B6DF2" w:rsidP="00D75987">
      <w:pPr>
        <w:spacing w:after="0" w:line="240" w:lineRule="auto"/>
        <w:ind w:firstLine="709"/>
        <w:jc w:val="both"/>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сельского поселения</w:t>
      </w:r>
      <w:r w:rsidR="00177C92" w:rsidRPr="002D07C6">
        <w:rPr>
          <w:rFonts w:ascii="Arial" w:eastAsia="Times New Roman" w:hAnsi="Arial" w:cs="Arial"/>
          <w:color w:val="000000"/>
          <w:sz w:val="24"/>
          <w:szCs w:val="24"/>
          <w:lang w:eastAsia="ru-RU"/>
        </w:rPr>
        <w:t xml:space="preserve">                                   </w:t>
      </w:r>
      <w:r w:rsidR="00D75987" w:rsidRPr="002D07C6">
        <w:rPr>
          <w:rFonts w:ascii="Arial" w:eastAsia="Times New Roman" w:hAnsi="Arial" w:cs="Arial"/>
          <w:color w:val="000000"/>
          <w:sz w:val="24"/>
          <w:szCs w:val="24"/>
          <w:lang w:eastAsia="ru-RU"/>
        </w:rPr>
        <w:t>Е.И. Перегудова</w:t>
      </w:r>
    </w:p>
    <w:p w:rsidR="00D75987" w:rsidRPr="002D07C6" w:rsidRDefault="00D75987" w:rsidP="00D75987">
      <w:pPr>
        <w:spacing w:after="0" w:line="240" w:lineRule="auto"/>
        <w:ind w:firstLine="709"/>
        <w:jc w:val="both"/>
        <w:rPr>
          <w:rFonts w:ascii="Arial" w:eastAsia="Times New Roman" w:hAnsi="Arial" w:cs="Arial"/>
          <w:color w:val="000000"/>
          <w:sz w:val="24"/>
          <w:szCs w:val="24"/>
          <w:lang w:eastAsia="ru-RU"/>
        </w:rPr>
      </w:pPr>
    </w:p>
    <w:p w:rsidR="00D75987" w:rsidRPr="002D07C6" w:rsidRDefault="00D75987" w:rsidP="00D75987">
      <w:pPr>
        <w:spacing w:after="0" w:line="240" w:lineRule="auto"/>
        <w:ind w:firstLine="709"/>
        <w:jc w:val="both"/>
        <w:rPr>
          <w:rFonts w:ascii="Arial" w:eastAsia="Times New Roman" w:hAnsi="Arial" w:cs="Arial"/>
          <w:sz w:val="24"/>
          <w:szCs w:val="24"/>
          <w:lang w:eastAsia="ru-RU"/>
        </w:rPr>
      </w:pPr>
    </w:p>
    <w:p w:rsidR="00177C92" w:rsidRDefault="00177C92" w:rsidP="009B6DF2">
      <w:pPr>
        <w:spacing w:after="0" w:line="240" w:lineRule="auto"/>
        <w:ind w:firstLine="709"/>
        <w:jc w:val="right"/>
        <w:rPr>
          <w:rFonts w:ascii="Arial" w:eastAsia="Times New Roman" w:hAnsi="Arial" w:cs="Arial"/>
          <w:color w:val="000000"/>
          <w:sz w:val="27"/>
          <w:szCs w:val="27"/>
          <w:lang w:eastAsia="ru-RU"/>
        </w:rPr>
      </w:pPr>
    </w:p>
    <w:p w:rsidR="002D07C6" w:rsidRDefault="002D07C6" w:rsidP="009B6DF2">
      <w:pPr>
        <w:spacing w:after="0" w:line="240" w:lineRule="auto"/>
        <w:ind w:firstLine="709"/>
        <w:jc w:val="right"/>
        <w:rPr>
          <w:rFonts w:ascii="Arial" w:eastAsia="Times New Roman" w:hAnsi="Arial" w:cs="Arial"/>
          <w:color w:val="000000"/>
          <w:sz w:val="27"/>
          <w:szCs w:val="27"/>
          <w:lang w:eastAsia="ru-RU"/>
        </w:rPr>
      </w:pPr>
    </w:p>
    <w:p w:rsidR="002D07C6" w:rsidRDefault="002D07C6" w:rsidP="009B6DF2">
      <w:pPr>
        <w:spacing w:after="0" w:line="240" w:lineRule="auto"/>
        <w:ind w:firstLine="709"/>
        <w:jc w:val="right"/>
        <w:rPr>
          <w:rFonts w:ascii="Arial" w:eastAsia="Times New Roman" w:hAnsi="Arial" w:cs="Arial"/>
          <w:color w:val="000000"/>
          <w:sz w:val="27"/>
          <w:szCs w:val="27"/>
          <w:lang w:eastAsia="ru-RU"/>
        </w:rPr>
      </w:pPr>
    </w:p>
    <w:p w:rsidR="002D07C6" w:rsidRDefault="002D07C6" w:rsidP="009B6DF2">
      <w:pPr>
        <w:spacing w:after="0" w:line="240" w:lineRule="auto"/>
        <w:ind w:firstLine="709"/>
        <w:jc w:val="right"/>
        <w:rPr>
          <w:rFonts w:ascii="Arial" w:eastAsia="Times New Roman" w:hAnsi="Arial" w:cs="Arial"/>
          <w:color w:val="000000"/>
          <w:sz w:val="27"/>
          <w:szCs w:val="27"/>
          <w:lang w:eastAsia="ru-RU"/>
        </w:rPr>
      </w:pPr>
    </w:p>
    <w:p w:rsidR="002D07C6" w:rsidRDefault="002D07C6" w:rsidP="009B6DF2">
      <w:pPr>
        <w:spacing w:after="0" w:line="240" w:lineRule="auto"/>
        <w:ind w:firstLine="709"/>
        <w:jc w:val="right"/>
        <w:rPr>
          <w:rFonts w:ascii="Arial" w:eastAsia="Times New Roman" w:hAnsi="Arial" w:cs="Arial"/>
          <w:color w:val="000000"/>
          <w:sz w:val="27"/>
          <w:szCs w:val="27"/>
          <w:lang w:eastAsia="ru-RU"/>
        </w:rPr>
      </w:pPr>
    </w:p>
    <w:p w:rsidR="002D07C6" w:rsidRDefault="002D07C6" w:rsidP="009B6DF2">
      <w:pPr>
        <w:spacing w:after="0" w:line="240" w:lineRule="auto"/>
        <w:ind w:firstLine="709"/>
        <w:jc w:val="right"/>
        <w:rPr>
          <w:rFonts w:ascii="Arial" w:eastAsia="Times New Roman" w:hAnsi="Arial" w:cs="Arial"/>
          <w:color w:val="000000"/>
          <w:sz w:val="27"/>
          <w:szCs w:val="27"/>
          <w:lang w:eastAsia="ru-RU"/>
        </w:rPr>
      </w:pPr>
    </w:p>
    <w:p w:rsidR="002D07C6" w:rsidRDefault="002D07C6" w:rsidP="009B6DF2">
      <w:pPr>
        <w:spacing w:after="0" w:line="240" w:lineRule="auto"/>
        <w:ind w:firstLine="709"/>
        <w:jc w:val="right"/>
        <w:rPr>
          <w:rFonts w:ascii="Arial" w:eastAsia="Times New Roman" w:hAnsi="Arial" w:cs="Arial"/>
          <w:color w:val="000000"/>
          <w:sz w:val="27"/>
          <w:szCs w:val="27"/>
          <w:lang w:eastAsia="ru-RU"/>
        </w:rPr>
      </w:pPr>
    </w:p>
    <w:p w:rsidR="002D07C6" w:rsidRDefault="002D07C6" w:rsidP="009B6DF2">
      <w:pPr>
        <w:spacing w:after="0" w:line="240" w:lineRule="auto"/>
        <w:ind w:firstLine="709"/>
        <w:jc w:val="right"/>
        <w:rPr>
          <w:rFonts w:ascii="Arial" w:eastAsia="Times New Roman" w:hAnsi="Arial" w:cs="Arial"/>
          <w:color w:val="000000"/>
          <w:sz w:val="27"/>
          <w:szCs w:val="27"/>
          <w:lang w:eastAsia="ru-RU"/>
        </w:rPr>
      </w:pPr>
    </w:p>
    <w:p w:rsidR="00177C92" w:rsidRDefault="00177C92" w:rsidP="009B6DF2">
      <w:pPr>
        <w:spacing w:after="0" w:line="240" w:lineRule="auto"/>
        <w:ind w:firstLine="709"/>
        <w:jc w:val="right"/>
        <w:rPr>
          <w:rFonts w:ascii="Arial" w:eastAsia="Times New Roman" w:hAnsi="Arial" w:cs="Arial"/>
          <w:color w:val="000000"/>
          <w:sz w:val="27"/>
          <w:szCs w:val="27"/>
          <w:lang w:eastAsia="ru-RU"/>
        </w:rPr>
      </w:pPr>
    </w:p>
    <w:p w:rsidR="00177C92" w:rsidRDefault="00177C92" w:rsidP="009B6DF2">
      <w:pPr>
        <w:spacing w:after="0" w:line="240" w:lineRule="auto"/>
        <w:ind w:firstLine="709"/>
        <w:jc w:val="right"/>
        <w:rPr>
          <w:rFonts w:ascii="Arial" w:eastAsia="Times New Roman" w:hAnsi="Arial" w:cs="Arial"/>
          <w:color w:val="000000"/>
          <w:sz w:val="27"/>
          <w:szCs w:val="27"/>
          <w:lang w:eastAsia="ru-RU"/>
        </w:rPr>
      </w:pPr>
    </w:p>
    <w:p w:rsidR="00177C92" w:rsidRDefault="00177C92" w:rsidP="009B6DF2">
      <w:pPr>
        <w:spacing w:after="0" w:line="240" w:lineRule="auto"/>
        <w:ind w:firstLine="709"/>
        <w:jc w:val="right"/>
        <w:rPr>
          <w:rFonts w:ascii="Arial" w:eastAsia="Times New Roman" w:hAnsi="Arial" w:cs="Arial"/>
          <w:color w:val="000000"/>
          <w:sz w:val="27"/>
          <w:szCs w:val="27"/>
          <w:lang w:eastAsia="ru-RU"/>
        </w:rPr>
      </w:pPr>
    </w:p>
    <w:p w:rsidR="00177C92" w:rsidRDefault="00177C92" w:rsidP="009B6DF2">
      <w:pPr>
        <w:spacing w:after="0" w:line="240" w:lineRule="auto"/>
        <w:ind w:firstLine="709"/>
        <w:jc w:val="right"/>
        <w:rPr>
          <w:rFonts w:ascii="Arial" w:eastAsia="Times New Roman" w:hAnsi="Arial" w:cs="Arial"/>
          <w:color w:val="000000"/>
          <w:sz w:val="27"/>
          <w:szCs w:val="27"/>
          <w:lang w:eastAsia="ru-RU"/>
        </w:rPr>
      </w:pPr>
    </w:p>
    <w:p w:rsidR="009B6DF2" w:rsidRPr="002D07C6" w:rsidRDefault="009B6DF2" w:rsidP="009B6DF2">
      <w:pPr>
        <w:spacing w:after="0" w:line="240" w:lineRule="auto"/>
        <w:ind w:firstLine="709"/>
        <w:jc w:val="right"/>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Приложение к решению</w:t>
      </w:r>
    </w:p>
    <w:p w:rsidR="009B6DF2" w:rsidRPr="002D07C6" w:rsidRDefault="009B6DF2" w:rsidP="009B6DF2">
      <w:pPr>
        <w:spacing w:after="0" w:line="240" w:lineRule="auto"/>
        <w:ind w:firstLine="709"/>
        <w:jc w:val="right"/>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Совета народных депутатов</w:t>
      </w:r>
    </w:p>
    <w:p w:rsidR="009B6DF2" w:rsidRPr="002D07C6" w:rsidRDefault="00D75987" w:rsidP="009B6DF2">
      <w:pPr>
        <w:spacing w:after="0" w:line="240" w:lineRule="auto"/>
        <w:ind w:firstLine="709"/>
        <w:jc w:val="right"/>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Самодуровского</w:t>
      </w:r>
      <w:r w:rsidR="009B6DF2" w:rsidRPr="002D07C6">
        <w:rPr>
          <w:rFonts w:ascii="Arial" w:eastAsia="Times New Roman" w:hAnsi="Arial" w:cs="Arial"/>
          <w:color w:val="000000"/>
          <w:sz w:val="24"/>
          <w:szCs w:val="24"/>
          <w:lang w:eastAsia="ru-RU"/>
        </w:rPr>
        <w:t xml:space="preserve"> сельского поселения</w:t>
      </w:r>
    </w:p>
    <w:p w:rsidR="009B6DF2" w:rsidRPr="002D07C6" w:rsidRDefault="009B6DF2" w:rsidP="009B6DF2">
      <w:pPr>
        <w:spacing w:after="0" w:line="240" w:lineRule="auto"/>
        <w:ind w:firstLine="709"/>
        <w:jc w:val="right"/>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Поворинского муниципального района</w:t>
      </w:r>
    </w:p>
    <w:p w:rsidR="009B6DF2" w:rsidRPr="002D07C6" w:rsidRDefault="009B6DF2" w:rsidP="009B6DF2">
      <w:pPr>
        <w:spacing w:after="0" w:line="240" w:lineRule="auto"/>
        <w:ind w:firstLine="709"/>
        <w:jc w:val="right"/>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 xml:space="preserve">от </w:t>
      </w:r>
      <w:r w:rsidR="00D75987" w:rsidRPr="002D07C6">
        <w:rPr>
          <w:rFonts w:ascii="Arial" w:eastAsia="Times New Roman" w:hAnsi="Arial" w:cs="Arial"/>
          <w:color w:val="000000"/>
          <w:sz w:val="24"/>
          <w:szCs w:val="24"/>
          <w:lang w:eastAsia="ru-RU"/>
        </w:rPr>
        <w:t>16</w:t>
      </w:r>
      <w:r w:rsidR="00177C92" w:rsidRPr="002D07C6">
        <w:rPr>
          <w:rFonts w:ascii="Arial" w:eastAsia="Times New Roman" w:hAnsi="Arial" w:cs="Arial"/>
          <w:color w:val="000000"/>
          <w:sz w:val="24"/>
          <w:szCs w:val="24"/>
          <w:lang w:eastAsia="ru-RU"/>
        </w:rPr>
        <w:t>.0</w:t>
      </w:r>
      <w:r w:rsidR="00D75987" w:rsidRPr="002D07C6">
        <w:rPr>
          <w:rFonts w:ascii="Arial" w:eastAsia="Times New Roman" w:hAnsi="Arial" w:cs="Arial"/>
          <w:color w:val="000000"/>
          <w:sz w:val="24"/>
          <w:szCs w:val="24"/>
          <w:lang w:eastAsia="ru-RU"/>
        </w:rPr>
        <w:t>3</w:t>
      </w:r>
      <w:r w:rsidR="00177C92" w:rsidRPr="002D07C6">
        <w:rPr>
          <w:rFonts w:ascii="Arial" w:eastAsia="Times New Roman" w:hAnsi="Arial" w:cs="Arial"/>
          <w:color w:val="000000"/>
          <w:sz w:val="24"/>
          <w:szCs w:val="24"/>
          <w:lang w:eastAsia="ru-RU"/>
        </w:rPr>
        <w:t>.2022 г №4</w:t>
      </w:r>
    </w:p>
    <w:p w:rsidR="009B6DF2" w:rsidRPr="002D07C6" w:rsidRDefault="009B6DF2" w:rsidP="009B6DF2">
      <w:pPr>
        <w:spacing w:after="0" w:line="240" w:lineRule="auto"/>
        <w:ind w:firstLine="709"/>
        <w:jc w:val="both"/>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 </w:t>
      </w:r>
    </w:p>
    <w:p w:rsidR="009B6DF2" w:rsidRPr="002D07C6" w:rsidRDefault="009B6DF2" w:rsidP="009B6DF2">
      <w:pPr>
        <w:spacing w:after="0" w:line="240" w:lineRule="auto"/>
        <w:ind w:firstLine="709"/>
        <w:jc w:val="both"/>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 xml:space="preserve">ПОЛОЖЕНИЕ О ПОРЯДКЕ ПРЕДОСТАВЛЕНИЯ ОТПУСКОВ ВЫБОРНОМУ ДОЛЖНОСТНОМУ ЛИЦУ МЕСТНОГО САМОУПРАВЛЕНИЯ </w:t>
      </w:r>
      <w:r w:rsidR="00D75987" w:rsidRPr="002D07C6">
        <w:rPr>
          <w:rFonts w:ascii="Arial" w:eastAsia="Times New Roman" w:hAnsi="Arial" w:cs="Arial"/>
          <w:color w:val="000000"/>
          <w:sz w:val="24"/>
          <w:szCs w:val="24"/>
          <w:lang w:eastAsia="ru-RU"/>
        </w:rPr>
        <w:t>САМОДУРОВСКОГО</w:t>
      </w:r>
      <w:r w:rsidRPr="002D07C6">
        <w:rPr>
          <w:rFonts w:ascii="Arial" w:eastAsia="Times New Roman" w:hAnsi="Arial" w:cs="Arial"/>
          <w:color w:val="000000"/>
          <w:sz w:val="24"/>
          <w:szCs w:val="24"/>
          <w:lang w:eastAsia="ru-RU"/>
        </w:rPr>
        <w:t xml:space="preserve"> СЕЛЬСКОГО ПОСЕЛЕНИЯ ПОВОРИНСКОГО МУНИЦИПАЛЬНОГО РАЙОНА, ОСУЩЕСТВЛЯЮЩЕГО СВОИ ПОЛНОМОЧИЯ НА ПОСТОЯННОЙ ОСНОВЕ»</w:t>
      </w:r>
    </w:p>
    <w:p w:rsidR="009B6DF2" w:rsidRPr="002D07C6" w:rsidRDefault="009B6DF2" w:rsidP="009B6DF2">
      <w:pPr>
        <w:spacing w:after="0" w:line="240" w:lineRule="auto"/>
        <w:ind w:firstLine="709"/>
        <w:jc w:val="both"/>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 </w:t>
      </w:r>
    </w:p>
    <w:p w:rsidR="009B6DF2" w:rsidRPr="002D07C6" w:rsidRDefault="009B6DF2" w:rsidP="009B6DF2">
      <w:pPr>
        <w:spacing w:after="0" w:line="240" w:lineRule="auto"/>
        <w:ind w:firstLine="709"/>
        <w:jc w:val="both"/>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1. Общие положения</w:t>
      </w:r>
    </w:p>
    <w:p w:rsidR="009B6DF2" w:rsidRPr="002D07C6" w:rsidRDefault="009B6DF2" w:rsidP="009B6DF2">
      <w:pPr>
        <w:spacing w:after="0" w:line="240" w:lineRule="auto"/>
        <w:ind w:firstLine="709"/>
        <w:jc w:val="both"/>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 </w:t>
      </w:r>
    </w:p>
    <w:p w:rsidR="009B6DF2" w:rsidRPr="002D07C6" w:rsidRDefault="009B6DF2" w:rsidP="009B6DF2">
      <w:pPr>
        <w:spacing w:after="0" w:line="240" w:lineRule="auto"/>
        <w:ind w:firstLine="709"/>
        <w:jc w:val="both"/>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Настоящее Положение определяет порядок и условия предоставления отпусков выборному должностному лицу местного самоуправления, осуществляющему свои полномочия на постоянной основе (далее – лицо, замещающее муниципальную должность).</w:t>
      </w:r>
    </w:p>
    <w:p w:rsidR="009B6DF2" w:rsidRPr="002D07C6" w:rsidRDefault="009B6DF2" w:rsidP="009B6DF2">
      <w:pPr>
        <w:spacing w:after="0" w:line="240" w:lineRule="auto"/>
        <w:ind w:firstLine="709"/>
        <w:jc w:val="both"/>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 </w:t>
      </w:r>
    </w:p>
    <w:p w:rsidR="009B6DF2" w:rsidRPr="002D07C6" w:rsidRDefault="009B6DF2" w:rsidP="009B6DF2">
      <w:pPr>
        <w:spacing w:after="0" w:line="240" w:lineRule="auto"/>
        <w:ind w:firstLine="709"/>
        <w:jc w:val="both"/>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2. Порядок и условия предоставления отпусков</w:t>
      </w:r>
    </w:p>
    <w:p w:rsidR="009B6DF2" w:rsidRPr="002D07C6" w:rsidRDefault="009B6DF2" w:rsidP="009B6DF2">
      <w:pPr>
        <w:spacing w:after="0" w:line="240" w:lineRule="auto"/>
        <w:ind w:firstLine="709"/>
        <w:jc w:val="both"/>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 </w:t>
      </w:r>
    </w:p>
    <w:p w:rsidR="009B6DF2" w:rsidRPr="002D07C6" w:rsidRDefault="009B6DF2" w:rsidP="009B6DF2">
      <w:pPr>
        <w:spacing w:after="0" w:line="240" w:lineRule="auto"/>
        <w:ind w:firstLine="709"/>
        <w:jc w:val="both"/>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2.1. Лицу, замещающему выборную муниципальную должность на постоянной основе, предоставляется ежегодный основной оплачиваемый отпуск продолжительностью 30 календарных дней и ежегодный дополнительный оплачиваемый отпуск за ненормированный рабочий день продолжительностью 13 календарных дней.</w:t>
      </w:r>
    </w:p>
    <w:p w:rsidR="009B6DF2" w:rsidRPr="002D07C6" w:rsidRDefault="009B6DF2" w:rsidP="009B6DF2">
      <w:pPr>
        <w:spacing w:after="0" w:line="240" w:lineRule="auto"/>
        <w:ind w:firstLine="709"/>
        <w:jc w:val="both"/>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 </w:t>
      </w:r>
    </w:p>
    <w:p w:rsidR="009B6DF2" w:rsidRPr="002D07C6" w:rsidRDefault="009B6DF2" w:rsidP="009B6DF2">
      <w:pPr>
        <w:spacing w:after="0" w:line="240" w:lineRule="auto"/>
        <w:ind w:firstLine="709"/>
        <w:jc w:val="both"/>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2.2. Минимальная продолжительность ежегодного оплачиваемого отпуска, используемого лицом, замещающим выборную муниципальную должность на постоянной основе,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отпуска должна составлять не менее 14 календарных дней.</w:t>
      </w:r>
    </w:p>
    <w:p w:rsidR="009B6DF2" w:rsidRPr="002D07C6" w:rsidRDefault="009B6DF2" w:rsidP="009B6DF2">
      <w:pPr>
        <w:spacing w:after="0" w:line="240" w:lineRule="auto"/>
        <w:ind w:firstLine="709"/>
        <w:jc w:val="both"/>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 </w:t>
      </w:r>
    </w:p>
    <w:p w:rsidR="009B6DF2" w:rsidRPr="002D07C6" w:rsidRDefault="009B6DF2" w:rsidP="009B6DF2">
      <w:pPr>
        <w:spacing w:after="0" w:line="240" w:lineRule="auto"/>
        <w:ind w:firstLine="709"/>
        <w:jc w:val="both"/>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3. Гарантии лицам, замещающим муниципальные должности</w:t>
      </w:r>
    </w:p>
    <w:p w:rsidR="009B6DF2" w:rsidRPr="002D07C6" w:rsidRDefault="009B6DF2" w:rsidP="009B6DF2">
      <w:pPr>
        <w:spacing w:after="0" w:line="240" w:lineRule="auto"/>
        <w:ind w:firstLine="709"/>
        <w:jc w:val="both"/>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 </w:t>
      </w:r>
    </w:p>
    <w:p w:rsidR="009B6DF2" w:rsidRPr="002D07C6" w:rsidRDefault="009B6DF2" w:rsidP="009B6DF2">
      <w:pPr>
        <w:spacing w:after="0" w:line="240" w:lineRule="auto"/>
        <w:ind w:firstLine="709"/>
        <w:jc w:val="both"/>
        <w:rPr>
          <w:rFonts w:ascii="Arial" w:eastAsia="Times New Roman" w:hAnsi="Arial" w:cs="Arial"/>
          <w:color w:val="000000"/>
          <w:sz w:val="24"/>
          <w:szCs w:val="24"/>
          <w:lang w:eastAsia="ru-RU"/>
        </w:rPr>
      </w:pPr>
      <w:r w:rsidRPr="002D07C6">
        <w:rPr>
          <w:rFonts w:ascii="Arial" w:eastAsia="Times New Roman" w:hAnsi="Arial" w:cs="Arial"/>
          <w:color w:val="000000"/>
          <w:sz w:val="24"/>
          <w:szCs w:val="24"/>
          <w:lang w:eastAsia="ru-RU"/>
        </w:rPr>
        <w:t>Сохранить для лица, замещающего выборную муниципальную должность на постоянной основе, имеющего на день вступления в силу настоящего решения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rsidR="00AC6496" w:rsidRPr="002D07C6" w:rsidRDefault="00AC6496">
      <w:pPr>
        <w:rPr>
          <w:sz w:val="24"/>
          <w:szCs w:val="24"/>
        </w:rPr>
      </w:pPr>
      <w:bookmarkStart w:id="0" w:name="_GoBack"/>
      <w:bookmarkEnd w:id="0"/>
    </w:p>
    <w:sectPr w:rsidR="00AC6496" w:rsidRPr="002D07C6" w:rsidSect="002E5F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6DF2"/>
    <w:rsid w:val="00040C2F"/>
    <w:rsid w:val="00177C92"/>
    <w:rsid w:val="002D07C6"/>
    <w:rsid w:val="002E5F8E"/>
    <w:rsid w:val="0038216A"/>
    <w:rsid w:val="009B6DF2"/>
    <w:rsid w:val="00AC6496"/>
    <w:rsid w:val="00D75987"/>
    <w:rsid w:val="00D75F07"/>
    <w:rsid w:val="00F65495"/>
    <w:rsid w:val="00F728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795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491</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2019-09-13T13:18:00Z</dcterms:created>
  <dcterms:modified xsi:type="dcterms:W3CDTF">2022-03-01T08:55:00Z</dcterms:modified>
</cp:coreProperties>
</file>