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1A" w:rsidRPr="002034BD" w:rsidRDefault="00CA7F1A" w:rsidP="00CA7F1A">
      <w:pPr>
        <w:ind w:firstLine="709"/>
        <w:jc w:val="center"/>
        <w:rPr>
          <w:rFonts w:ascii="Arial" w:hAnsi="Arial" w:cs="Arial"/>
          <w:lang w:bidi="en-US"/>
        </w:rPr>
      </w:pPr>
      <w:r w:rsidRPr="002034BD">
        <w:rPr>
          <w:rFonts w:ascii="Arial" w:hAnsi="Arial" w:cs="Arial"/>
          <w:lang w:bidi="en-US"/>
        </w:rPr>
        <w:t>СОВЕТ НАРОДНЫХ ДЕПУТАТОВ</w:t>
      </w:r>
    </w:p>
    <w:p w:rsidR="00CA7F1A" w:rsidRPr="002034BD" w:rsidRDefault="00CA7F1A" w:rsidP="00CA7F1A">
      <w:pPr>
        <w:ind w:firstLine="709"/>
        <w:jc w:val="center"/>
        <w:rPr>
          <w:rFonts w:ascii="Arial" w:hAnsi="Arial" w:cs="Arial"/>
          <w:lang w:bidi="en-US"/>
        </w:rPr>
      </w:pPr>
      <w:r>
        <w:rPr>
          <w:rFonts w:ascii="Arial" w:hAnsi="Arial" w:cs="Arial"/>
          <w:lang w:bidi="en-US"/>
        </w:rPr>
        <w:t>САМОДУРОВСКОГО</w:t>
      </w:r>
      <w:r w:rsidRPr="002034BD">
        <w:rPr>
          <w:rFonts w:ascii="Arial" w:hAnsi="Arial" w:cs="Arial"/>
          <w:lang w:bidi="en-US"/>
        </w:rPr>
        <w:t xml:space="preserve"> СЕЛЬСКОГО ПОСЕЛЕНИЯ</w:t>
      </w:r>
    </w:p>
    <w:p w:rsidR="00CA7F1A" w:rsidRPr="002034BD" w:rsidRDefault="00CA7F1A" w:rsidP="00CA7F1A">
      <w:pPr>
        <w:ind w:firstLine="709"/>
        <w:jc w:val="center"/>
        <w:rPr>
          <w:rFonts w:ascii="Arial" w:hAnsi="Arial" w:cs="Arial"/>
          <w:lang w:bidi="en-US"/>
        </w:rPr>
      </w:pPr>
      <w:r>
        <w:rPr>
          <w:rFonts w:ascii="Arial" w:hAnsi="Arial" w:cs="Arial"/>
          <w:lang w:bidi="en-US"/>
        </w:rPr>
        <w:t>ПОВОРИНСКОГО</w:t>
      </w:r>
      <w:r w:rsidRPr="002034BD">
        <w:rPr>
          <w:rFonts w:ascii="Arial" w:hAnsi="Arial" w:cs="Arial"/>
          <w:lang w:bidi="en-US"/>
        </w:rPr>
        <w:t xml:space="preserve"> МУНИЦИПАЛЬНОГО РАЙОНА</w:t>
      </w:r>
    </w:p>
    <w:p w:rsidR="00CA7F1A" w:rsidRPr="002034BD" w:rsidRDefault="00CA7F1A" w:rsidP="00CA7F1A">
      <w:pPr>
        <w:ind w:firstLine="709"/>
        <w:jc w:val="center"/>
        <w:rPr>
          <w:rFonts w:ascii="Arial" w:hAnsi="Arial" w:cs="Arial"/>
          <w:lang w:bidi="en-US"/>
        </w:rPr>
      </w:pPr>
      <w:r w:rsidRPr="002034BD">
        <w:rPr>
          <w:rFonts w:ascii="Arial" w:hAnsi="Arial" w:cs="Arial"/>
          <w:lang w:bidi="en-US"/>
        </w:rPr>
        <w:t>ВОРОНЕЖСКОЙ ОБЛАСТИ</w:t>
      </w:r>
    </w:p>
    <w:p w:rsidR="00CA7F1A" w:rsidRPr="002034BD" w:rsidRDefault="00CA7F1A" w:rsidP="00CA7F1A">
      <w:pPr>
        <w:ind w:firstLine="709"/>
        <w:jc w:val="center"/>
        <w:rPr>
          <w:rFonts w:ascii="Arial" w:hAnsi="Arial" w:cs="Arial"/>
          <w:lang w:bidi="en-US"/>
        </w:rPr>
      </w:pPr>
    </w:p>
    <w:p w:rsidR="00CA7F1A" w:rsidRPr="002034BD" w:rsidRDefault="00CA7F1A" w:rsidP="00CA7F1A">
      <w:pPr>
        <w:ind w:firstLine="709"/>
        <w:jc w:val="center"/>
        <w:rPr>
          <w:rFonts w:ascii="Arial" w:hAnsi="Arial" w:cs="Arial"/>
          <w:lang w:bidi="en-US"/>
        </w:rPr>
      </w:pPr>
      <w:r w:rsidRPr="002034BD">
        <w:rPr>
          <w:rFonts w:ascii="Arial" w:hAnsi="Arial" w:cs="Arial"/>
          <w:lang w:bidi="en-US"/>
        </w:rPr>
        <w:t>РЕШЕНИЕ</w:t>
      </w:r>
    </w:p>
    <w:p w:rsidR="00CA7F1A" w:rsidRPr="002034BD" w:rsidRDefault="00CA7F1A" w:rsidP="00CA7F1A">
      <w:pPr>
        <w:ind w:firstLine="709"/>
        <w:jc w:val="center"/>
        <w:rPr>
          <w:rFonts w:ascii="Arial" w:hAnsi="Arial" w:cs="Arial"/>
          <w:lang w:bidi="en-US"/>
        </w:rPr>
      </w:pPr>
    </w:p>
    <w:p w:rsidR="00CA7F1A" w:rsidRPr="002034BD" w:rsidRDefault="00CA7F1A" w:rsidP="00CA7F1A">
      <w:pPr>
        <w:jc w:val="both"/>
        <w:rPr>
          <w:rFonts w:ascii="Arial" w:hAnsi="Arial" w:cs="Arial"/>
          <w:lang w:bidi="en-US"/>
        </w:rPr>
      </w:pPr>
      <w:r w:rsidRPr="002034BD">
        <w:rPr>
          <w:rFonts w:ascii="Arial" w:hAnsi="Arial" w:cs="Arial"/>
          <w:lang w:bidi="en-US"/>
        </w:rPr>
        <w:t xml:space="preserve">от </w:t>
      </w:r>
      <w:r>
        <w:rPr>
          <w:rFonts w:ascii="Arial" w:hAnsi="Arial" w:cs="Arial"/>
          <w:lang w:bidi="en-US"/>
        </w:rPr>
        <w:t xml:space="preserve"> 14.06.2022г.                            </w:t>
      </w:r>
      <w:r w:rsidRPr="002034BD">
        <w:rPr>
          <w:rFonts w:ascii="Arial" w:hAnsi="Arial" w:cs="Arial"/>
          <w:lang w:bidi="en-US"/>
        </w:rPr>
        <w:t>№</w:t>
      </w:r>
      <w:r>
        <w:rPr>
          <w:rFonts w:ascii="Arial" w:hAnsi="Arial" w:cs="Arial"/>
          <w:lang w:bidi="en-US"/>
        </w:rPr>
        <w:t>10</w:t>
      </w:r>
      <w:r w:rsidRPr="002034BD">
        <w:rPr>
          <w:rFonts w:ascii="Arial" w:hAnsi="Arial" w:cs="Arial"/>
          <w:lang w:bidi="en-US"/>
        </w:rPr>
        <w:t xml:space="preserve"> </w:t>
      </w:r>
    </w:p>
    <w:p w:rsidR="00CA7F1A" w:rsidRPr="002034BD" w:rsidRDefault="00CA7F1A" w:rsidP="00CA7F1A">
      <w:pPr>
        <w:jc w:val="both"/>
        <w:rPr>
          <w:rFonts w:ascii="Arial" w:hAnsi="Arial" w:cs="Arial"/>
          <w:lang w:bidi="en-US"/>
        </w:rPr>
      </w:pPr>
      <w:r>
        <w:rPr>
          <w:rFonts w:ascii="Arial" w:hAnsi="Arial" w:cs="Arial"/>
          <w:lang w:bidi="en-US"/>
        </w:rPr>
        <w:t>с. Самодуровка</w:t>
      </w:r>
    </w:p>
    <w:p w:rsidR="00CA7F1A" w:rsidRPr="002034BD" w:rsidRDefault="00CA7F1A" w:rsidP="00CA7F1A">
      <w:pPr>
        <w:ind w:firstLine="709"/>
        <w:jc w:val="both"/>
        <w:rPr>
          <w:rFonts w:ascii="Arial" w:hAnsi="Arial" w:cs="Arial"/>
          <w:lang w:bidi="en-US"/>
        </w:rPr>
      </w:pPr>
    </w:p>
    <w:p w:rsidR="00CA7F1A" w:rsidRPr="002034BD" w:rsidRDefault="00CA7F1A" w:rsidP="00CA7F1A">
      <w:pPr>
        <w:jc w:val="center"/>
        <w:rPr>
          <w:rFonts w:ascii="Arial" w:hAnsi="Arial" w:cs="Arial"/>
          <w:lang w:bidi="en-US"/>
        </w:rPr>
      </w:pPr>
      <w:r w:rsidRPr="002034BD">
        <w:rPr>
          <w:rFonts w:ascii="Arial" w:hAnsi="Arial" w:cs="Arial"/>
          <w:lang w:bidi="en-US"/>
        </w:rPr>
        <w:t xml:space="preserve">О внесении изменений и дополнений в Устав </w:t>
      </w:r>
      <w:r>
        <w:rPr>
          <w:rFonts w:ascii="Arial" w:hAnsi="Arial" w:cs="Arial"/>
          <w:lang w:bidi="en-US"/>
        </w:rPr>
        <w:t>Самодуровского</w:t>
      </w:r>
      <w:r w:rsidRPr="002034BD">
        <w:rPr>
          <w:rFonts w:ascii="Arial" w:hAnsi="Arial" w:cs="Arial"/>
          <w:lang w:bidi="en-US"/>
        </w:rPr>
        <w:t xml:space="preserve"> сельского поселения </w:t>
      </w:r>
      <w:r>
        <w:rPr>
          <w:rFonts w:ascii="Arial" w:hAnsi="Arial" w:cs="Arial"/>
          <w:lang w:bidi="en-US"/>
        </w:rPr>
        <w:t>Поворинского</w:t>
      </w:r>
      <w:r w:rsidRPr="002034BD">
        <w:rPr>
          <w:rFonts w:ascii="Arial" w:hAnsi="Arial" w:cs="Arial"/>
          <w:lang w:bidi="en-US"/>
        </w:rPr>
        <w:t xml:space="preserve"> муниципального района Воронежской области</w:t>
      </w:r>
    </w:p>
    <w:p w:rsidR="00CA7F1A" w:rsidRPr="002034BD" w:rsidRDefault="00CA7F1A" w:rsidP="00CA7F1A">
      <w:pPr>
        <w:jc w:val="center"/>
        <w:rPr>
          <w:rFonts w:ascii="Arial" w:hAnsi="Arial" w:cs="Arial"/>
          <w:lang w:bidi="en-US"/>
        </w:rPr>
      </w:pPr>
    </w:p>
    <w:p w:rsidR="00CA7F1A" w:rsidRPr="002034BD" w:rsidRDefault="00CA7F1A" w:rsidP="00CA7F1A">
      <w:pPr>
        <w:ind w:firstLine="709"/>
        <w:jc w:val="both"/>
        <w:rPr>
          <w:rFonts w:ascii="Arial" w:hAnsi="Arial" w:cs="Arial"/>
          <w:lang w:bidi="en-US"/>
        </w:rPr>
      </w:pPr>
      <w:proofErr w:type="gramStart"/>
      <w:r w:rsidRPr="002034BD">
        <w:rPr>
          <w:rFonts w:ascii="Arial" w:hAnsi="Arial" w:cs="Arial"/>
          <w:lang w:bidi="en-US"/>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w:t>
      </w:r>
      <w:r>
        <w:rPr>
          <w:rFonts w:ascii="Arial" w:hAnsi="Arial" w:cs="Arial"/>
          <w:lang w:bidi="en-US"/>
        </w:rPr>
        <w:t>Самодуровского</w:t>
      </w:r>
      <w:r w:rsidRPr="002034BD">
        <w:rPr>
          <w:rFonts w:ascii="Arial" w:hAnsi="Arial" w:cs="Arial"/>
          <w:lang w:bidi="en-US"/>
        </w:rPr>
        <w:t xml:space="preserve"> сельского поселения </w:t>
      </w:r>
      <w:r>
        <w:rPr>
          <w:rFonts w:ascii="Arial" w:hAnsi="Arial" w:cs="Arial"/>
          <w:lang w:bidi="en-US"/>
        </w:rPr>
        <w:t>Поворинского</w:t>
      </w:r>
      <w:r w:rsidRPr="002034BD">
        <w:rPr>
          <w:rFonts w:ascii="Arial" w:hAnsi="Arial" w:cs="Arial"/>
          <w:lang w:bidi="en-US"/>
        </w:rPr>
        <w:t xml:space="preserve"> муниципального района Воронежской области в соответствие с действующим законодательством, Совет народных депутатов </w:t>
      </w:r>
      <w:r>
        <w:rPr>
          <w:rFonts w:ascii="Arial" w:hAnsi="Arial" w:cs="Arial"/>
          <w:lang w:bidi="en-US"/>
        </w:rPr>
        <w:t>Самодуровского</w:t>
      </w:r>
      <w:r w:rsidRPr="002034BD">
        <w:rPr>
          <w:rFonts w:ascii="Arial" w:hAnsi="Arial" w:cs="Arial"/>
          <w:lang w:bidi="en-US"/>
        </w:rPr>
        <w:t xml:space="preserve"> сельского поселения </w:t>
      </w:r>
      <w:r>
        <w:rPr>
          <w:rFonts w:ascii="Arial" w:hAnsi="Arial" w:cs="Arial"/>
          <w:lang w:bidi="en-US"/>
        </w:rPr>
        <w:t>Поворинского</w:t>
      </w:r>
      <w:r w:rsidRPr="002034BD">
        <w:rPr>
          <w:rFonts w:ascii="Arial" w:hAnsi="Arial" w:cs="Arial"/>
          <w:lang w:bidi="en-US"/>
        </w:rPr>
        <w:t xml:space="preserve"> муниципального района Воронежской области </w:t>
      </w:r>
      <w:proofErr w:type="gramEnd"/>
    </w:p>
    <w:p w:rsidR="00CA7F1A" w:rsidRPr="002034BD" w:rsidRDefault="00CA7F1A" w:rsidP="00CA7F1A">
      <w:pPr>
        <w:ind w:firstLine="709"/>
        <w:jc w:val="both"/>
        <w:rPr>
          <w:rFonts w:ascii="Arial" w:hAnsi="Arial" w:cs="Arial"/>
          <w:lang w:bidi="en-US"/>
        </w:rPr>
      </w:pPr>
    </w:p>
    <w:p w:rsidR="00CA7F1A" w:rsidRPr="002034BD" w:rsidRDefault="00CA7F1A" w:rsidP="00CA7F1A">
      <w:pPr>
        <w:ind w:firstLine="709"/>
        <w:jc w:val="center"/>
        <w:rPr>
          <w:rFonts w:ascii="Arial" w:hAnsi="Arial" w:cs="Arial"/>
          <w:lang w:bidi="en-US"/>
        </w:rPr>
      </w:pPr>
      <w:r w:rsidRPr="002034BD">
        <w:rPr>
          <w:rFonts w:ascii="Arial" w:hAnsi="Arial" w:cs="Arial"/>
          <w:lang w:bidi="en-US"/>
        </w:rPr>
        <w:t>РЕШИЛ:</w:t>
      </w:r>
    </w:p>
    <w:p w:rsidR="00CA7F1A" w:rsidRPr="002034BD" w:rsidRDefault="00CA7F1A" w:rsidP="00CA7F1A">
      <w:pPr>
        <w:ind w:firstLine="709"/>
        <w:jc w:val="center"/>
        <w:rPr>
          <w:rFonts w:ascii="Arial" w:hAnsi="Arial" w:cs="Arial"/>
          <w:lang w:bidi="en-US"/>
        </w:rPr>
      </w:pPr>
    </w:p>
    <w:p w:rsidR="00CA7F1A" w:rsidRPr="002034BD" w:rsidRDefault="00CA7F1A" w:rsidP="00CA7F1A">
      <w:pPr>
        <w:ind w:firstLine="709"/>
        <w:jc w:val="both"/>
        <w:rPr>
          <w:rFonts w:ascii="Arial" w:hAnsi="Arial" w:cs="Arial"/>
          <w:lang w:bidi="en-US"/>
        </w:rPr>
      </w:pPr>
      <w:r w:rsidRPr="002034BD">
        <w:rPr>
          <w:rFonts w:ascii="Arial" w:hAnsi="Arial" w:cs="Arial"/>
          <w:lang w:bidi="en-US"/>
        </w:rPr>
        <w:t xml:space="preserve">1. Внести в Устав </w:t>
      </w:r>
      <w:r>
        <w:rPr>
          <w:rFonts w:ascii="Arial" w:hAnsi="Arial" w:cs="Arial"/>
          <w:lang w:bidi="en-US"/>
        </w:rPr>
        <w:t>Самодуровского</w:t>
      </w:r>
      <w:r w:rsidRPr="002034BD">
        <w:rPr>
          <w:rFonts w:ascii="Arial" w:hAnsi="Arial" w:cs="Arial"/>
          <w:lang w:bidi="en-US"/>
        </w:rPr>
        <w:t xml:space="preserve"> сельского поселения </w:t>
      </w:r>
      <w:r>
        <w:rPr>
          <w:rFonts w:ascii="Arial" w:hAnsi="Arial" w:cs="Arial"/>
          <w:lang w:bidi="en-US"/>
        </w:rPr>
        <w:t>Поворинского</w:t>
      </w:r>
      <w:r w:rsidRPr="002034BD">
        <w:rPr>
          <w:rFonts w:ascii="Arial" w:hAnsi="Arial" w:cs="Arial"/>
          <w:lang w:bidi="en-US"/>
        </w:rPr>
        <w:t xml:space="preserve"> муниципального района Воронежской области изменения и дополнения согласно приложению.</w:t>
      </w:r>
    </w:p>
    <w:p w:rsidR="00CA7F1A" w:rsidRPr="002034BD" w:rsidRDefault="00CA7F1A" w:rsidP="00CA7F1A">
      <w:pPr>
        <w:ind w:firstLine="709"/>
        <w:jc w:val="both"/>
        <w:rPr>
          <w:rFonts w:ascii="Arial" w:hAnsi="Arial" w:cs="Arial"/>
          <w:lang w:bidi="en-US"/>
        </w:rPr>
      </w:pPr>
      <w:r w:rsidRPr="002034BD">
        <w:rPr>
          <w:rFonts w:ascii="Arial" w:hAnsi="Arial" w:cs="Arial"/>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A7F1A" w:rsidRDefault="00CA7F1A" w:rsidP="00CA7F1A">
      <w:pPr>
        <w:ind w:left="720"/>
        <w:jc w:val="both"/>
        <w:rPr>
          <w:rFonts w:ascii="Arial" w:hAnsi="Arial" w:cs="Arial"/>
        </w:rPr>
      </w:pPr>
      <w:r>
        <w:rPr>
          <w:rFonts w:ascii="Arial" w:hAnsi="Arial" w:cs="Arial"/>
        </w:rPr>
        <w:t>3.Обнародовать настоящее решение после его государственной регистрации.</w:t>
      </w:r>
    </w:p>
    <w:p w:rsidR="00CA7F1A" w:rsidRDefault="00CA7F1A" w:rsidP="00CA7F1A">
      <w:pPr>
        <w:ind w:left="720"/>
        <w:jc w:val="both"/>
        <w:rPr>
          <w:rFonts w:ascii="Arial" w:hAnsi="Arial" w:cs="Arial"/>
        </w:rPr>
      </w:pPr>
      <w:r>
        <w:rPr>
          <w:rFonts w:ascii="Arial" w:hAnsi="Arial" w:cs="Arial"/>
        </w:rPr>
        <w:t>4.Настоящее решение вступает в силу после его обнародования.</w:t>
      </w:r>
    </w:p>
    <w:p w:rsidR="00CA7F1A" w:rsidRDefault="00CA7F1A" w:rsidP="00CA7F1A">
      <w:pPr>
        <w:ind w:firstLine="709"/>
        <w:jc w:val="both"/>
        <w:rPr>
          <w:rFonts w:ascii="Arial" w:hAnsi="Arial" w:cs="Arial"/>
          <w:lang w:bidi="en-US"/>
        </w:rPr>
      </w:pPr>
      <w:r w:rsidRPr="002034BD">
        <w:rPr>
          <w:rFonts w:ascii="Arial" w:hAnsi="Arial" w:cs="Arial"/>
          <w:lang w:bidi="en-US"/>
        </w:rPr>
        <w:t xml:space="preserve">5. </w:t>
      </w:r>
      <w:proofErr w:type="gramStart"/>
      <w:r w:rsidRPr="002034BD">
        <w:rPr>
          <w:rFonts w:ascii="Arial" w:hAnsi="Arial" w:cs="Arial"/>
          <w:lang w:bidi="en-US"/>
        </w:rPr>
        <w:t>Контроль за</w:t>
      </w:r>
      <w:proofErr w:type="gramEnd"/>
      <w:r w:rsidRPr="002034BD">
        <w:rPr>
          <w:rFonts w:ascii="Arial" w:hAnsi="Arial" w:cs="Arial"/>
          <w:lang w:bidi="en-US"/>
        </w:rPr>
        <w:t xml:space="preserve"> исполнением настоящего решения </w:t>
      </w:r>
      <w:r>
        <w:rPr>
          <w:rFonts w:ascii="Arial" w:hAnsi="Arial" w:cs="Arial"/>
          <w:lang w:bidi="en-US"/>
        </w:rPr>
        <w:t>оставляю за собой.</w:t>
      </w:r>
    </w:p>
    <w:p w:rsidR="00CA7F1A" w:rsidRDefault="00CA7F1A" w:rsidP="00CA7F1A">
      <w:pPr>
        <w:ind w:firstLine="709"/>
        <w:jc w:val="both"/>
        <w:rPr>
          <w:rFonts w:ascii="Arial" w:hAnsi="Arial" w:cs="Arial"/>
          <w:lang w:bidi="en-US"/>
        </w:rPr>
      </w:pPr>
    </w:p>
    <w:p w:rsidR="00CA7F1A" w:rsidRDefault="00CA7F1A" w:rsidP="00CA7F1A">
      <w:pPr>
        <w:ind w:firstLine="709"/>
        <w:jc w:val="both"/>
        <w:rPr>
          <w:rFonts w:ascii="Arial" w:hAnsi="Arial" w:cs="Arial"/>
          <w:lang w:bidi="en-US"/>
        </w:rPr>
      </w:pPr>
    </w:p>
    <w:p w:rsidR="00CA7F1A" w:rsidRDefault="00CA7F1A" w:rsidP="00CA7F1A">
      <w:pPr>
        <w:ind w:firstLine="709"/>
        <w:jc w:val="both"/>
        <w:rPr>
          <w:rFonts w:ascii="Arial" w:hAnsi="Arial" w:cs="Arial"/>
          <w:lang w:bidi="en-US"/>
        </w:rPr>
      </w:pPr>
    </w:p>
    <w:p w:rsidR="00CA7F1A" w:rsidRDefault="00CA7F1A" w:rsidP="00CA7F1A">
      <w:pPr>
        <w:tabs>
          <w:tab w:val="num" w:pos="0"/>
        </w:tabs>
        <w:jc w:val="both"/>
        <w:rPr>
          <w:rFonts w:ascii="Arial" w:hAnsi="Arial" w:cs="Arial"/>
          <w:lang w:bidi="en-US"/>
        </w:rPr>
      </w:pPr>
      <w:r w:rsidRPr="002034BD">
        <w:rPr>
          <w:rFonts w:ascii="Arial" w:hAnsi="Arial" w:cs="Arial"/>
          <w:lang w:bidi="en-US"/>
        </w:rPr>
        <w:t xml:space="preserve">Глава </w:t>
      </w:r>
      <w:r>
        <w:rPr>
          <w:rFonts w:ascii="Arial" w:hAnsi="Arial" w:cs="Arial"/>
          <w:lang w:bidi="en-US"/>
        </w:rPr>
        <w:t>Самодуровского</w:t>
      </w:r>
      <w:r w:rsidRPr="002034BD">
        <w:rPr>
          <w:rFonts w:ascii="Arial" w:hAnsi="Arial" w:cs="Arial"/>
          <w:lang w:bidi="en-US"/>
        </w:rPr>
        <w:t xml:space="preserve"> сельского поселения </w:t>
      </w:r>
      <w:r w:rsidRPr="002034BD">
        <w:rPr>
          <w:rFonts w:ascii="Arial" w:hAnsi="Arial" w:cs="Arial"/>
          <w:lang w:bidi="en-US"/>
        </w:rPr>
        <w:tab/>
      </w:r>
      <w:r w:rsidRPr="002034BD">
        <w:rPr>
          <w:rFonts w:ascii="Arial" w:hAnsi="Arial" w:cs="Arial"/>
          <w:lang w:bidi="en-US"/>
        </w:rPr>
        <w:tab/>
      </w:r>
      <w:r>
        <w:rPr>
          <w:rFonts w:ascii="Arial" w:hAnsi="Arial" w:cs="Arial"/>
          <w:lang w:bidi="en-US"/>
        </w:rPr>
        <w:t>Е.И. Перегудова</w:t>
      </w: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Default="00CA7F1A" w:rsidP="00CA7F1A">
      <w:pPr>
        <w:tabs>
          <w:tab w:val="num" w:pos="0"/>
        </w:tabs>
        <w:jc w:val="both"/>
        <w:rPr>
          <w:rFonts w:ascii="Arial" w:hAnsi="Arial" w:cs="Arial"/>
          <w:lang w:bidi="en-US"/>
        </w:rPr>
      </w:pPr>
    </w:p>
    <w:p w:rsidR="00CA7F1A" w:rsidRPr="002034BD" w:rsidRDefault="00CA7F1A" w:rsidP="00CA7F1A">
      <w:pPr>
        <w:tabs>
          <w:tab w:val="num" w:pos="0"/>
        </w:tabs>
        <w:jc w:val="both"/>
        <w:rPr>
          <w:rFonts w:ascii="Arial" w:hAnsi="Arial" w:cs="Arial"/>
          <w:lang w:bidi="en-US"/>
        </w:rPr>
      </w:pPr>
    </w:p>
    <w:p w:rsidR="00CA7F1A" w:rsidRDefault="00CA7F1A" w:rsidP="00CA7F1A">
      <w:pPr>
        <w:ind w:left="4820"/>
        <w:jc w:val="both"/>
        <w:rPr>
          <w:rFonts w:ascii="Arial" w:hAnsi="Arial" w:cs="Arial"/>
        </w:rPr>
      </w:pPr>
    </w:p>
    <w:p w:rsidR="00CA7F1A" w:rsidRDefault="00CA7F1A" w:rsidP="00CA7F1A">
      <w:pPr>
        <w:ind w:left="4820"/>
        <w:jc w:val="both"/>
        <w:rPr>
          <w:rFonts w:ascii="Arial" w:hAnsi="Arial" w:cs="Arial"/>
        </w:rPr>
      </w:pPr>
    </w:p>
    <w:p w:rsidR="00CA7F1A" w:rsidRDefault="00CA7F1A" w:rsidP="00CA7F1A">
      <w:pPr>
        <w:ind w:left="4820"/>
        <w:jc w:val="both"/>
        <w:rPr>
          <w:rFonts w:ascii="Arial" w:hAnsi="Arial" w:cs="Arial"/>
        </w:rPr>
      </w:pPr>
    </w:p>
    <w:p w:rsidR="00CA7F1A" w:rsidRPr="002034BD" w:rsidRDefault="00CA7F1A" w:rsidP="00CA7F1A">
      <w:pPr>
        <w:ind w:left="4820"/>
        <w:jc w:val="both"/>
        <w:rPr>
          <w:rFonts w:ascii="Arial" w:hAnsi="Arial" w:cs="Arial"/>
        </w:rPr>
      </w:pPr>
      <w:r w:rsidRPr="002034BD">
        <w:rPr>
          <w:rFonts w:ascii="Arial" w:hAnsi="Arial" w:cs="Arial"/>
        </w:rPr>
        <w:t xml:space="preserve">Приложение </w:t>
      </w:r>
    </w:p>
    <w:p w:rsidR="00CA7F1A" w:rsidRPr="002034BD" w:rsidRDefault="00CA7F1A" w:rsidP="00CA7F1A">
      <w:pPr>
        <w:ind w:left="4820"/>
        <w:jc w:val="both"/>
        <w:rPr>
          <w:rFonts w:ascii="Arial" w:hAnsi="Arial" w:cs="Arial"/>
        </w:rPr>
      </w:pPr>
      <w:r w:rsidRPr="002034BD">
        <w:rPr>
          <w:rFonts w:ascii="Arial" w:hAnsi="Arial" w:cs="Arial"/>
        </w:rPr>
        <w:t xml:space="preserve">к решению  Совета народных депутатов </w:t>
      </w:r>
      <w:r>
        <w:rPr>
          <w:rFonts w:ascii="Arial" w:hAnsi="Arial" w:cs="Arial"/>
        </w:rPr>
        <w:t>Самодуровского</w:t>
      </w:r>
      <w:r w:rsidRPr="002034BD">
        <w:rPr>
          <w:rFonts w:ascii="Arial" w:hAnsi="Arial" w:cs="Arial"/>
        </w:rPr>
        <w:t xml:space="preserve"> сельского поселения </w:t>
      </w:r>
      <w:r>
        <w:rPr>
          <w:rFonts w:ascii="Arial" w:hAnsi="Arial" w:cs="Arial"/>
        </w:rPr>
        <w:t>Поворинского</w:t>
      </w:r>
      <w:r w:rsidRPr="002034BD">
        <w:rPr>
          <w:rFonts w:ascii="Arial" w:hAnsi="Arial" w:cs="Arial"/>
        </w:rPr>
        <w:t xml:space="preserve"> муниципального района Воронежской области</w:t>
      </w:r>
    </w:p>
    <w:p w:rsidR="00CA7F1A" w:rsidRPr="002034BD" w:rsidRDefault="00CA7F1A" w:rsidP="00CA7F1A">
      <w:pPr>
        <w:ind w:left="4820"/>
        <w:jc w:val="both"/>
        <w:rPr>
          <w:rFonts w:ascii="Arial" w:hAnsi="Arial" w:cs="Arial"/>
        </w:rPr>
      </w:pPr>
      <w:r w:rsidRPr="002034BD">
        <w:rPr>
          <w:rFonts w:ascii="Arial" w:hAnsi="Arial" w:cs="Arial"/>
        </w:rPr>
        <w:t xml:space="preserve">от </w:t>
      </w:r>
      <w:r>
        <w:rPr>
          <w:rFonts w:ascii="Arial" w:hAnsi="Arial" w:cs="Arial"/>
        </w:rPr>
        <w:t>14.06.2022</w:t>
      </w:r>
      <w:r w:rsidRPr="002034BD">
        <w:rPr>
          <w:rFonts w:ascii="Arial" w:hAnsi="Arial" w:cs="Arial"/>
        </w:rPr>
        <w:t xml:space="preserve">года </w:t>
      </w:r>
      <w:r>
        <w:rPr>
          <w:rFonts w:ascii="Arial" w:hAnsi="Arial" w:cs="Arial"/>
        </w:rPr>
        <w:t xml:space="preserve"> № 10</w:t>
      </w:r>
    </w:p>
    <w:p w:rsidR="00CA7F1A" w:rsidRPr="002034BD" w:rsidRDefault="00CA7F1A" w:rsidP="00CA7F1A">
      <w:pPr>
        <w:ind w:firstLine="709"/>
        <w:jc w:val="both"/>
        <w:rPr>
          <w:rFonts w:ascii="Arial" w:hAnsi="Arial" w:cs="Arial"/>
        </w:rPr>
      </w:pPr>
    </w:p>
    <w:p w:rsidR="00CA7F1A" w:rsidRPr="00437D1B" w:rsidRDefault="00CA7F1A" w:rsidP="00CA7F1A">
      <w:pPr>
        <w:pStyle w:val="a3"/>
        <w:ind w:firstLine="709"/>
        <w:rPr>
          <w:rFonts w:ascii="Arial" w:hAnsi="Arial" w:cs="Arial"/>
          <w:sz w:val="24"/>
          <w:szCs w:val="24"/>
        </w:rPr>
      </w:pPr>
      <w:r w:rsidRPr="00437D1B">
        <w:rPr>
          <w:rFonts w:ascii="Arial" w:hAnsi="Arial" w:cs="Arial"/>
          <w:sz w:val="24"/>
          <w:szCs w:val="24"/>
        </w:rPr>
        <w:t>Изменения и дополнения в Устав Самодуровского сельского поселения Поворинского муниципального района Воронежской области</w:t>
      </w:r>
    </w:p>
    <w:p w:rsidR="00CA7F1A" w:rsidRDefault="00CA7F1A" w:rsidP="00CA7F1A">
      <w:pPr>
        <w:tabs>
          <w:tab w:val="left" w:pos="1418"/>
        </w:tabs>
        <w:ind w:firstLine="709"/>
        <w:rPr>
          <w:rFonts w:ascii="Arial" w:hAnsi="Arial" w:cs="Arial"/>
        </w:rPr>
      </w:pPr>
    </w:p>
    <w:p w:rsidR="00CA7F1A" w:rsidRPr="002034BD" w:rsidRDefault="00CA7F1A" w:rsidP="00CA7F1A">
      <w:pPr>
        <w:tabs>
          <w:tab w:val="left" w:pos="1418"/>
        </w:tabs>
        <w:ind w:firstLine="709"/>
        <w:rPr>
          <w:rFonts w:ascii="Arial" w:eastAsia="Calibri" w:hAnsi="Arial" w:cs="Arial"/>
        </w:rPr>
      </w:pPr>
      <w:r w:rsidRPr="002034BD">
        <w:rPr>
          <w:rFonts w:ascii="Arial" w:hAnsi="Arial" w:cs="Arial"/>
        </w:rPr>
        <w:t xml:space="preserve"> </w:t>
      </w:r>
    </w:p>
    <w:p w:rsidR="00CA7F1A" w:rsidRDefault="00CA7F1A" w:rsidP="00CA7F1A">
      <w:pPr>
        <w:ind w:firstLine="708"/>
        <w:jc w:val="both"/>
        <w:rPr>
          <w:sz w:val="28"/>
          <w:szCs w:val="28"/>
        </w:rPr>
      </w:pPr>
      <w:r>
        <w:rPr>
          <w:rFonts w:ascii="Arial" w:hAnsi="Arial" w:cs="Arial"/>
        </w:rPr>
        <w:t>1.</w:t>
      </w:r>
      <w:r w:rsidRPr="002034BD">
        <w:rPr>
          <w:rFonts w:ascii="Arial" w:hAnsi="Arial" w:cs="Arial"/>
        </w:rPr>
        <w:t xml:space="preserve">. </w:t>
      </w:r>
      <w:r w:rsidRPr="001B1A4C">
        <w:rPr>
          <w:sz w:val="28"/>
          <w:szCs w:val="28"/>
        </w:rPr>
        <w:t xml:space="preserve"> Статью 3</w:t>
      </w:r>
      <w:r>
        <w:rPr>
          <w:sz w:val="28"/>
          <w:szCs w:val="28"/>
        </w:rPr>
        <w:t xml:space="preserve">2 Устава дополнить частью </w:t>
      </w:r>
      <w:r w:rsidRPr="001B1A4C">
        <w:rPr>
          <w:sz w:val="28"/>
          <w:szCs w:val="28"/>
        </w:rPr>
        <w:t>5 следующего содержания:</w:t>
      </w:r>
    </w:p>
    <w:p w:rsidR="00CA7F1A" w:rsidRPr="001B1A4C" w:rsidRDefault="00CA7F1A" w:rsidP="00CA7F1A">
      <w:pPr>
        <w:ind w:firstLine="708"/>
        <w:jc w:val="both"/>
        <w:rPr>
          <w:sz w:val="28"/>
          <w:szCs w:val="28"/>
        </w:rPr>
      </w:pPr>
      <w:r>
        <w:rPr>
          <w:sz w:val="28"/>
          <w:szCs w:val="28"/>
        </w:rPr>
        <w:t>"5.  Депутат Совета народных депутатов Самодуровского сельского поселения не может быть</w:t>
      </w:r>
      <w:r w:rsidRPr="008C4648">
        <w:rPr>
          <w:sz w:val="28"/>
          <w:szCs w:val="28"/>
        </w:rPr>
        <w:t xml:space="preserve"> </w:t>
      </w:r>
      <w:r>
        <w:rPr>
          <w:sz w:val="28"/>
          <w:szCs w:val="28"/>
        </w:rPr>
        <w:t>депутатом Государственной Думы, депутатом иных представительных органов государственной власти</w:t>
      </w:r>
      <w:proofErr w:type="gramStart"/>
      <w:r>
        <w:rPr>
          <w:sz w:val="28"/>
          <w:szCs w:val="28"/>
        </w:rPr>
        <w:t>.";</w:t>
      </w:r>
      <w:proofErr w:type="gramEnd"/>
    </w:p>
    <w:p w:rsidR="00CA7F1A" w:rsidRPr="001B1A4C" w:rsidRDefault="00CA7F1A" w:rsidP="00CA7F1A">
      <w:pPr>
        <w:ind w:firstLine="708"/>
        <w:jc w:val="both"/>
        <w:rPr>
          <w:sz w:val="28"/>
          <w:szCs w:val="28"/>
        </w:rPr>
      </w:pPr>
      <w:r>
        <w:rPr>
          <w:sz w:val="28"/>
          <w:szCs w:val="28"/>
        </w:rPr>
        <w:t>2</w:t>
      </w:r>
      <w:r w:rsidRPr="001B1A4C">
        <w:rPr>
          <w:sz w:val="28"/>
          <w:szCs w:val="28"/>
        </w:rPr>
        <w:t>. Статью 33 Устава дополнить частью 2.5 следующего содержания:</w:t>
      </w:r>
    </w:p>
    <w:p w:rsidR="00CA7F1A" w:rsidRPr="001B1A4C" w:rsidRDefault="00CA7F1A" w:rsidP="00CA7F1A">
      <w:pPr>
        <w:ind w:firstLine="708"/>
        <w:jc w:val="both"/>
        <w:rPr>
          <w:sz w:val="28"/>
          <w:szCs w:val="28"/>
        </w:rPr>
      </w:pPr>
      <w:r w:rsidRPr="001B1A4C">
        <w:rPr>
          <w:sz w:val="28"/>
          <w:szCs w:val="28"/>
        </w:rPr>
        <w:t xml:space="preserve">"2.5. </w:t>
      </w:r>
      <w:proofErr w:type="gramStart"/>
      <w:r w:rsidRPr="001B1A4C">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B1A4C">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1B1A4C">
        <w:rPr>
          <w:sz w:val="28"/>
          <w:szCs w:val="28"/>
        </w:rPr>
        <w:t>."</w:t>
      </w:r>
      <w:r>
        <w:rPr>
          <w:sz w:val="28"/>
          <w:szCs w:val="28"/>
        </w:rPr>
        <w:t>.</w:t>
      </w:r>
      <w:r w:rsidRPr="001B1A4C">
        <w:rPr>
          <w:sz w:val="28"/>
          <w:szCs w:val="28"/>
        </w:rPr>
        <w:t xml:space="preserve"> </w:t>
      </w:r>
      <w:proofErr w:type="gramEnd"/>
    </w:p>
    <w:p w:rsidR="00CA7F1A" w:rsidRDefault="00CA7F1A" w:rsidP="00CA7F1A">
      <w:pPr>
        <w:widowControl w:val="0"/>
        <w:snapToGrid w:val="0"/>
        <w:ind w:firstLine="709"/>
        <w:jc w:val="both"/>
        <w:rPr>
          <w:rFonts w:ascii="Arial" w:hAnsi="Arial" w:cs="Arial"/>
        </w:rPr>
      </w:pPr>
    </w:p>
    <w:p w:rsidR="00CA7F1A" w:rsidRDefault="00CA7F1A" w:rsidP="00CA7F1A">
      <w:pPr>
        <w:widowControl w:val="0"/>
        <w:snapToGrid w:val="0"/>
        <w:ind w:firstLine="709"/>
        <w:jc w:val="both"/>
        <w:rPr>
          <w:rFonts w:ascii="Arial" w:hAnsi="Arial" w:cs="Arial"/>
        </w:rPr>
      </w:pPr>
    </w:p>
    <w:p w:rsidR="00CA7F1A" w:rsidRDefault="00CA7F1A" w:rsidP="00CA7F1A">
      <w:pPr>
        <w:widowControl w:val="0"/>
        <w:snapToGrid w:val="0"/>
        <w:ind w:firstLine="709"/>
        <w:jc w:val="both"/>
        <w:rPr>
          <w:rFonts w:ascii="Arial" w:hAnsi="Arial" w:cs="Arial"/>
        </w:rPr>
      </w:pPr>
    </w:p>
    <w:p w:rsidR="00CA7F1A" w:rsidRDefault="00CA7F1A" w:rsidP="00CA7F1A">
      <w:pPr>
        <w:widowControl w:val="0"/>
        <w:snapToGrid w:val="0"/>
        <w:ind w:firstLine="709"/>
        <w:jc w:val="both"/>
        <w:rPr>
          <w:rFonts w:ascii="Arial" w:hAnsi="Arial" w:cs="Arial"/>
        </w:rPr>
      </w:pPr>
    </w:p>
    <w:p w:rsidR="00CA7F1A" w:rsidRDefault="00CA7F1A" w:rsidP="00CA7F1A">
      <w:pPr>
        <w:widowControl w:val="0"/>
        <w:snapToGrid w:val="0"/>
        <w:ind w:firstLine="709"/>
        <w:jc w:val="both"/>
        <w:rPr>
          <w:rFonts w:ascii="Arial" w:hAnsi="Arial" w:cs="Arial"/>
        </w:rPr>
      </w:pPr>
    </w:p>
    <w:p w:rsidR="00CA7F1A" w:rsidRDefault="00CA7F1A" w:rsidP="00CA7F1A">
      <w:pPr>
        <w:widowControl w:val="0"/>
        <w:snapToGrid w:val="0"/>
        <w:ind w:firstLine="709"/>
        <w:jc w:val="both"/>
        <w:rPr>
          <w:rFonts w:ascii="Arial" w:hAnsi="Arial" w:cs="Arial"/>
        </w:rPr>
      </w:pPr>
    </w:p>
    <w:p w:rsidR="00CA7F1A" w:rsidRDefault="00CA7F1A" w:rsidP="00CA7F1A">
      <w:pPr>
        <w:widowControl w:val="0"/>
        <w:snapToGrid w:val="0"/>
        <w:ind w:firstLine="709"/>
        <w:jc w:val="both"/>
        <w:rPr>
          <w:rFonts w:ascii="Arial" w:hAnsi="Arial" w:cs="Arial"/>
        </w:rPr>
      </w:pPr>
    </w:p>
    <w:p w:rsidR="00CA7F1A" w:rsidRDefault="00CA7F1A" w:rsidP="00CA7F1A">
      <w:pPr>
        <w:widowControl w:val="0"/>
        <w:snapToGrid w:val="0"/>
        <w:ind w:firstLine="709"/>
        <w:jc w:val="both"/>
        <w:rPr>
          <w:rFonts w:ascii="Arial" w:hAnsi="Arial" w:cs="Arial"/>
        </w:rPr>
      </w:pPr>
    </w:p>
    <w:p w:rsidR="00CA7F1A" w:rsidRDefault="00CA7F1A" w:rsidP="00CA7F1A">
      <w:pPr>
        <w:widowControl w:val="0"/>
        <w:snapToGrid w:val="0"/>
        <w:ind w:firstLine="709"/>
        <w:jc w:val="both"/>
        <w:rPr>
          <w:rFonts w:ascii="Arial" w:hAnsi="Arial" w:cs="Arial"/>
        </w:rPr>
      </w:pPr>
    </w:p>
    <w:p w:rsidR="00F00491" w:rsidRDefault="00F00491"/>
    <w:sectPr w:rsidR="00F00491" w:rsidSect="00F00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F1A"/>
    <w:rsid w:val="00084149"/>
    <w:rsid w:val="00CA7F1A"/>
    <w:rsid w:val="00F00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A7F1A"/>
    <w:pPr>
      <w:jc w:val="center"/>
    </w:pPr>
    <w:rPr>
      <w:b/>
      <w:sz w:val="28"/>
      <w:szCs w:val="20"/>
    </w:rPr>
  </w:style>
  <w:style w:type="character" w:customStyle="1" w:styleId="a4">
    <w:name w:val="Название Знак"/>
    <w:basedOn w:val="a0"/>
    <w:link w:val="a3"/>
    <w:rsid w:val="00CA7F1A"/>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2022-06-10T07:51:00Z</dcterms:created>
  <dcterms:modified xsi:type="dcterms:W3CDTF">2022-06-10T07:52:00Z</dcterms:modified>
</cp:coreProperties>
</file>