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18" w:rsidRDefault="00E52C18" w:rsidP="00E52C18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АДМИНИСТРАЦИЯ САМОДУРОВСКОГО  СЕЛЬСКОГО ПОСЕЛЕНИЯ</w:t>
      </w:r>
    </w:p>
    <w:p w:rsidR="00E52C18" w:rsidRDefault="00E52C18" w:rsidP="00E52C18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ПОВОРИНСКОГО МУНИЦИПАЛЬНОГО РАЙОНА</w:t>
      </w:r>
    </w:p>
    <w:p w:rsidR="00E52C18" w:rsidRDefault="00E52C18" w:rsidP="00E52C18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E52C18" w:rsidRDefault="00E52C18" w:rsidP="00E52C18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2C18" w:rsidRDefault="00E52C18" w:rsidP="00E52C18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E52C18" w:rsidRDefault="00E52C18" w:rsidP="00E52C18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2C18" w:rsidRDefault="00E52C18" w:rsidP="00E52C18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2C18" w:rsidRPr="001350CB" w:rsidRDefault="00E52C18" w:rsidP="00E52C18">
      <w:pPr>
        <w:tabs>
          <w:tab w:val="left" w:pos="36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350CB">
        <w:rPr>
          <w:rFonts w:ascii="Arial" w:hAnsi="Arial" w:cs="Arial"/>
          <w:sz w:val="24"/>
          <w:szCs w:val="24"/>
        </w:rPr>
        <w:t>«  03  »  сентября   2021 г. №__43_</w:t>
      </w:r>
    </w:p>
    <w:p w:rsidR="00E52C18" w:rsidRPr="001350CB" w:rsidRDefault="00E52C18" w:rsidP="00E52C18">
      <w:pPr>
        <w:tabs>
          <w:tab w:val="left" w:pos="36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52C18" w:rsidRPr="001350CB" w:rsidRDefault="00E52C18" w:rsidP="00E52C18">
      <w:pPr>
        <w:tabs>
          <w:tab w:val="left" w:pos="36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350CB">
        <w:rPr>
          <w:rFonts w:ascii="Arial" w:hAnsi="Arial" w:cs="Arial"/>
          <w:sz w:val="24"/>
          <w:szCs w:val="24"/>
        </w:rPr>
        <w:t>«О добавлении  кадастрового номера</w:t>
      </w:r>
    </w:p>
    <w:p w:rsidR="00E52C18" w:rsidRPr="001350CB" w:rsidRDefault="00E52C18" w:rsidP="00E52C18">
      <w:pPr>
        <w:tabs>
          <w:tab w:val="left" w:pos="36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350CB">
        <w:rPr>
          <w:rFonts w:ascii="Arial" w:hAnsi="Arial" w:cs="Arial"/>
          <w:sz w:val="24"/>
          <w:szCs w:val="24"/>
        </w:rPr>
        <w:t>домовладениям  в программу ФИАС»</w:t>
      </w:r>
    </w:p>
    <w:p w:rsidR="00E52C18" w:rsidRPr="001350CB" w:rsidRDefault="00E52C18" w:rsidP="00E52C18">
      <w:pPr>
        <w:tabs>
          <w:tab w:val="left" w:pos="36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52C18" w:rsidRPr="001350CB" w:rsidRDefault="00E52C18" w:rsidP="00E52C18">
      <w:pPr>
        <w:tabs>
          <w:tab w:val="left" w:pos="36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52C18" w:rsidRPr="001350CB" w:rsidRDefault="00E52C18" w:rsidP="00E52C18">
      <w:pPr>
        <w:tabs>
          <w:tab w:val="left" w:pos="36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52C18" w:rsidRPr="001350CB" w:rsidRDefault="00E52C18" w:rsidP="00E52C18">
      <w:pPr>
        <w:tabs>
          <w:tab w:val="left" w:pos="36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350CB">
        <w:rPr>
          <w:rFonts w:ascii="Arial" w:hAnsi="Arial" w:cs="Arial"/>
          <w:sz w:val="24"/>
          <w:szCs w:val="24"/>
        </w:rPr>
        <w:t xml:space="preserve">       Руководствуясь Уставом  Самодуровского  сельского поселения, действуя на основании ФЗ РФ №131 « Об общих принципах организации местного самоуправления в РФ», в целях    размещения  сведений о кадастровых номерах  объектов недвижимости</w:t>
      </w:r>
      <w:proofErr w:type="gramStart"/>
      <w:r w:rsidRPr="001350C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1350CB">
        <w:rPr>
          <w:rFonts w:ascii="Arial" w:hAnsi="Arial" w:cs="Arial"/>
          <w:sz w:val="24"/>
          <w:szCs w:val="24"/>
        </w:rPr>
        <w:t xml:space="preserve"> являющихся объектами адресации , в привязке к ранее размещенным адресам  и упорядочивания адресной системы с. Самодуровка  в  Федеральной информационной адресной системы, администрация  Самодуровского сельского поселения </w:t>
      </w:r>
    </w:p>
    <w:p w:rsidR="00E52C18" w:rsidRPr="001350CB" w:rsidRDefault="00E52C18" w:rsidP="00E52C18">
      <w:pPr>
        <w:tabs>
          <w:tab w:val="left" w:pos="3690"/>
        </w:tabs>
        <w:spacing w:after="0"/>
        <w:rPr>
          <w:rFonts w:ascii="Arial" w:hAnsi="Arial" w:cs="Arial"/>
          <w:sz w:val="24"/>
          <w:szCs w:val="24"/>
        </w:rPr>
      </w:pPr>
    </w:p>
    <w:p w:rsidR="00E52C18" w:rsidRPr="001350CB" w:rsidRDefault="00E52C18" w:rsidP="00E52C18">
      <w:pPr>
        <w:tabs>
          <w:tab w:val="left" w:pos="369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50CB">
        <w:rPr>
          <w:rFonts w:ascii="Arial" w:hAnsi="Arial" w:cs="Arial"/>
          <w:b/>
          <w:sz w:val="24"/>
          <w:szCs w:val="24"/>
        </w:rPr>
        <w:t>постановляет:</w:t>
      </w:r>
    </w:p>
    <w:p w:rsidR="00E52C18" w:rsidRPr="001350CB" w:rsidRDefault="00E52C18" w:rsidP="00E52C18">
      <w:pPr>
        <w:pStyle w:val="1"/>
        <w:rPr>
          <w:rFonts w:ascii="Arial" w:hAnsi="Arial" w:cs="Arial"/>
          <w:sz w:val="24"/>
          <w:szCs w:val="24"/>
        </w:rPr>
      </w:pPr>
      <w:r w:rsidRPr="001350CB">
        <w:rPr>
          <w:rFonts w:ascii="Arial" w:hAnsi="Arial" w:cs="Arial"/>
          <w:b w:val="0"/>
          <w:sz w:val="24"/>
          <w:szCs w:val="24"/>
        </w:rPr>
        <w:t xml:space="preserve">     Внести в программу Федеральной информационной адресной системы (ФИАС)  следующие  кадастровые  номера   объектам  недвижимости, присвоенные до 2014 г.</w:t>
      </w:r>
    </w:p>
    <w:p w:rsidR="00E52C18" w:rsidRPr="001350CB" w:rsidRDefault="00E52C18" w:rsidP="00E52C18">
      <w:pPr>
        <w:pStyle w:val="1"/>
        <w:rPr>
          <w:rFonts w:ascii="Arial" w:hAnsi="Arial" w:cs="Arial"/>
          <w:b w:val="0"/>
          <w:sz w:val="24"/>
          <w:szCs w:val="24"/>
        </w:rPr>
      </w:pPr>
      <w:r w:rsidRPr="001350CB">
        <w:rPr>
          <w:rFonts w:ascii="Arial" w:hAnsi="Arial" w:cs="Arial"/>
          <w:b w:val="0"/>
          <w:sz w:val="24"/>
          <w:szCs w:val="24"/>
        </w:rPr>
        <w:t xml:space="preserve"> </w:t>
      </w:r>
    </w:p>
    <w:p w:rsidR="00E52C18" w:rsidRPr="001350CB" w:rsidRDefault="00E52C18" w:rsidP="00E52C18">
      <w:pPr>
        <w:pStyle w:val="1"/>
        <w:rPr>
          <w:rFonts w:ascii="Arial" w:hAnsi="Arial" w:cs="Arial"/>
          <w:b w:val="0"/>
          <w:sz w:val="24"/>
          <w:szCs w:val="24"/>
        </w:rPr>
      </w:pPr>
      <w:r w:rsidRPr="001350CB">
        <w:rPr>
          <w:rFonts w:ascii="Arial" w:hAnsi="Arial" w:cs="Arial"/>
          <w:b w:val="0"/>
          <w:sz w:val="24"/>
          <w:szCs w:val="24"/>
        </w:rPr>
        <w:t xml:space="preserve"> 2.Контроль за исполнение  настоящего постановления оставляю за собой.</w:t>
      </w:r>
    </w:p>
    <w:p w:rsidR="00E52C18" w:rsidRPr="001350CB" w:rsidRDefault="00E52C18" w:rsidP="00E52C18">
      <w:pPr>
        <w:pStyle w:val="1"/>
        <w:rPr>
          <w:rFonts w:ascii="Arial" w:hAnsi="Arial" w:cs="Arial"/>
          <w:b w:val="0"/>
          <w:sz w:val="24"/>
          <w:szCs w:val="24"/>
        </w:rPr>
      </w:pPr>
    </w:p>
    <w:p w:rsidR="00E52C18" w:rsidRPr="001350CB" w:rsidRDefault="00E52C18" w:rsidP="00E52C18">
      <w:pPr>
        <w:pStyle w:val="1"/>
        <w:rPr>
          <w:rFonts w:ascii="Arial" w:hAnsi="Arial" w:cs="Arial"/>
          <w:b w:val="0"/>
          <w:sz w:val="24"/>
          <w:szCs w:val="24"/>
        </w:rPr>
      </w:pPr>
    </w:p>
    <w:p w:rsidR="00E52C18" w:rsidRPr="001350CB" w:rsidRDefault="00E52C18" w:rsidP="00E52C18">
      <w:pPr>
        <w:pStyle w:val="1"/>
        <w:rPr>
          <w:rFonts w:ascii="Arial" w:hAnsi="Arial" w:cs="Arial"/>
          <w:b w:val="0"/>
          <w:sz w:val="24"/>
          <w:szCs w:val="24"/>
        </w:rPr>
      </w:pPr>
      <w:r w:rsidRPr="001350CB">
        <w:rPr>
          <w:rFonts w:ascii="Arial" w:hAnsi="Arial" w:cs="Arial"/>
          <w:b w:val="0"/>
          <w:sz w:val="24"/>
          <w:szCs w:val="24"/>
        </w:rPr>
        <w:t>Глава Самодуровского  сельского поселения                           Е.И. Перегудова</w:t>
      </w:r>
    </w:p>
    <w:p w:rsidR="00F00491" w:rsidRDefault="00F00491"/>
    <w:sectPr w:rsidR="00F00491" w:rsidSect="00F0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52C18"/>
    <w:rsid w:val="001350CB"/>
    <w:rsid w:val="002C1B1C"/>
    <w:rsid w:val="00625531"/>
    <w:rsid w:val="00E52C18"/>
    <w:rsid w:val="00F0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1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52C1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C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2021-09-10T10:46:00Z</dcterms:created>
  <dcterms:modified xsi:type="dcterms:W3CDTF">2021-09-10T10:48:00Z</dcterms:modified>
</cp:coreProperties>
</file>